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4E881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right="-1"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14:paraId="5E888CE1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right="-1"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Генеральный директор АНО ДПО</w:t>
      </w:r>
    </w:p>
    <w:p w14:paraId="379182C8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right="-1"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«АВТОШКОЛА-ПРОФЕССИОНАЛ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СЕРДОБСК</w:t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645313D6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right="-1"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___________________А. В. </w:t>
      </w:r>
      <w:proofErr w:type="spellStart"/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>Ласьков</w:t>
      </w:r>
      <w:proofErr w:type="spellEnd"/>
    </w:p>
    <w:p w14:paraId="622CE922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right="-1"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14:paraId="6FF8A8DF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right="-1"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7365F4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right="-1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состоянию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 августа</w:t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14:paraId="331B0DB2" w14:textId="77777777" w:rsidR="00A45793" w:rsidRPr="00A45793" w:rsidRDefault="00A45793" w:rsidP="00A45793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Отчет по результатам самообследования образовательной организации </w:t>
      </w:r>
    </w:p>
    <w:p w14:paraId="2FE92727" w14:textId="77777777" w:rsidR="00A45793" w:rsidRPr="00A45793" w:rsidRDefault="00A45793" w:rsidP="00A45793">
      <w:pPr>
        <w:widowControl/>
        <w:autoSpaceDE/>
        <w:autoSpaceDN/>
        <w:adjustRightInd/>
        <w:spacing w:after="60"/>
        <w:ind w:firstLine="0"/>
        <w:jc w:val="center"/>
        <w:rPr>
          <w:rFonts w:ascii="Times New Roman" w:hAnsi="Times New Roman" w:cs="Times New Roman"/>
        </w:rPr>
      </w:pPr>
    </w:p>
    <w:p w14:paraId="1E8FD392" w14:textId="77777777" w:rsidR="00A45793" w:rsidRPr="00A45793" w:rsidRDefault="00A45793" w:rsidP="00A4579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Оценка образовательной деятельности</w:t>
      </w:r>
    </w:p>
    <w:p w14:paraId="0EB437B2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Образовательная деятельность </w:t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АНО ДПО «АВТОШКОЛА-ПРОФЕССИОНАЛ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СЕРДОБСК</w:t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>»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14:paraId="32C96F39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BCA316" w14:textId="77777777" w:rsidR="00A45793" w:rsidRPr="00A45793" w:rsidRDefault="00A45793" w:rsidP="00A4579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Оценка системы управления организации</w:t>
      </w:r>
    </w:p>
    <w:p w14:paraId="03C98AD7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образовательной организацией осуществляется в соответствии с законодательством Российской Федерации и Уставом АНО ДПО «АВТОШКОЛА-ПРОФЕССИОНАЛ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СЕРДОБСК</w:t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»</w:t>
      </w:r>
      <w:r w:rsidRPr="00A457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  <w:r w:rsidRPr="00A457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3. Оценка содержания и качества подготовки обучающихся </w:t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>за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14:paraId="65E019B8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26"/>
        <w:gridCol w:w="567"/>
        <w:gridCol w:w="425"/>
        <w:gridCol w:w="567"/>
        <w:gridCol w:w="567"/>
        <w:gridCol w:w="567"/>
        <w:gridCol w:w="567"/>
        <w:gridCol w:w="283"/>
        <w:gridCol w:w="284"/>
        <w:gridCol w:w="567"/>
        <w:gridCol w:w="425"/>
        <w:gridCol w:w="567"/>
        <w:gridCol w:w="425"/>
        <w:gridCol w:w="426"/>
        <w:gridCol w:w="425"/>
        <w:gridCol w:w="567"/>
        <w:gridCol w:w="425"/>
      </w:tblGrid>
      <w:tr w:rsidR="00A45793" w:rsidRPr="00A45793" w14:paraId="04453991" w14:textId="77777777" w:rsidTr="00A45793">
        <w:tc>
          <w:tcPr>
            <w:tcW w:w="1242" w:type="dxa"/>
            <w:vMerge w:val="restart"/>
            <w:shd w:val="clear" w:color="auto" w:fill="auto"/>
            <w:vAlign w:val="center"/>
          </w:tcPr>
          <w:p w14:paraId="614789D9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обучающихся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10803A27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2243A85C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Допущено</w:t>
            </w:r>
          </w:p>
          <w:p w14:paraId="189EA21F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 </w:t>
            </w:r>
            <w:proofErr w:type="spellStart"/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квалифика</w:t>
            </w:r>
            <w:proofErr w:type="spellEnd"/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  <w:p w14:paraId="18BE4ACB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ционному</w:t>
            </w:r>
            <w:proofErr w:type="spellEnd"/>
          </w:p>
          <w:p w14:paraId="574804D1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экзамену</w:t>
            </w:r>
          </w:p>
        </w:tc>
        <w:tc>
          <w:tcPr>
            <w:tcW w:w="3685" w:type="dxa"/>
            <w:gridSpan w:val="8"/>
            <w:shd w:val="clear" w:color="auto" w:fill="auto"/>
            <w:vAlign w:val="center"/>
          </w:tcPr>
          <w:p w14:paraId="00EDB32D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Сдали квалификационный экзамен</w:t>
            </w:r>
          </w:p>
          <w:p w14:paraId="39FF7261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14:paraId="17D3D373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Не сдали </w:t>
            </w:r>
            <w:proofErr w:type="spellStart"/>
            <w:proofErr w:type="gramStart"/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квалифи-кационный</w:t>
            </w:r>
            <w:proofErr w:type="spellEnd"/>
            <w:proofErr w:type="gramEnd"/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экзамен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3463AA69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Сдали экзамен</w:t>
            </w:r>
          </w:p>
          <w:p w14:paraId="6E8D4A7E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ГИБДД</w:t>
            </w:r>
          </w:p>
          <w:p w14:paraId="3D6FC77F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 первого раза</w:t>
            </w:r>
          </w:p>
        </w:tc>
      </w:tr>
      <w:tr w:rsidR="00A45793" w:rsidRPr="00A45793" w14:paraId="58998495" w14:textId="77777777" w:rsidTr="00A45793">
        <w:trPr>
          <w:trHeight w:val="196"/>
        </w:trPr>
        <w:tc>
          <w:tcPr>
            <w:tcW w:w="1242" w:type="dxa"/>
            <w:vMerge/>
            <w:shd w:val="clear" w:color="auto" w:fill="auto"/>
            <w:vAlign w:val="center"/>
          </w:tcPr>
          <w:p w14:paraId="6EBE2EC3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14:paraId="1114ECCC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6ACD0E9F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</w:t>
            </w:r>
          </w:p>
          <w:p w14:paraId="57B6D2A9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 </w:t>
            </w:r>
            <w:proofErr w:type="spellStart"/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неуспе</w:t>
            </w:r>
            <w:proofErr w:type="spellEnd"/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  <w:p w14:paraId="1BBC82A0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ваемости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29EBF6D0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5C68565D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551" w:type="dxa"/>
            <w:gridSpan w:val="6"/>
            <w:shd w:val="clear" w:color="auto" w:fill="auto"/>
            <w:vAlign w:val="center"/>
          </w:tcPr>
          <w:p w14:paraId="29C60E98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 них с оценками</w:t>
            </w: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14:paraId="2E2AAAC5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5E62155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45793" w:rsidRPr="00A45793" w14:paraId="5983AAEE" w14:textId="77777777" w:rsidTr="00A45793">
        <w:trPr>
          <w:trHeight w:val="246"/>
        </w:trPr>
        <w:tc>
          <w:tcPr>
            <w:tcW w:w="1242" w:type="dxa"/>
            <w:vMerge/>
            <w:shd w:val="clear" w:color="auto" w:fill="auto"/>
            <w:vAlign w:val="center"/>
          </w:tcPr>
          <w:p w14:paraId="148025A4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1330D26F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305953C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183AFF62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2A640B40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B105603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отлично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C0A109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хорошо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EE97FC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удовл</w:t>
            </w:r>
            <w:proofErr w:type="spellEnd"/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14:paraId="70495D7C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49944E10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45793" w:rsidRPr="00A45793" w14:paraId="5E34D63F" w14:textId="77777777" w:rsidTr="00A45793">
        <w:tc>
          <w:tcPr>
            <w:tcW w:w="1242" w:type="dxa"/>
            <w:vMerge/>
            <w:shd w:val="clear" w:color="auto" w:fill="auto"/>
            <w:vAlign w:val="center"/>
          </w:tcPr>
          <w:p w14:paraId="2B41549D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57D0F2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F79973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699D5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085E0A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C816C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DD345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EB90A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D663D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3C7EF14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82B9F98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64F14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648956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55E43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2E2F1F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D2789F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6A6D17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7D29D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87A0E9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%</w:t>
            </w:r>
          </w:p>
        </w:tc>
      </w:tr>
      <w:tr w:rsidR="00A45793" w:rsidRPr="00A45793" w14:paraId="2AEB2406" w14:textId="77777777" w:rsidTr="00A45793">
        <w:tc>
          <w:tcPr>
            <w:tcW w:w="1242" w:type="dxa"/>
            <w:shd w:val="clear" w:color="auto" w:fill="auto"/>
            <w:vAlign w:val="center"/>
          </w:tcPr>
          <w:p w14:paraId="2C0C134B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CE701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470B7F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0E3D2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80E393" w14:textId="77777777" w:rsidR="00A45793" w:rsidRPr="00A45793" w:rsidRDefault="00D22D8C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77B03" w14:textId="77777777" w:rsidR="00A45793" w:rsidRPr="00A45793" w:rsidRDefault="00D22D8C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6D843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368B2" w14:textId="77777777" w:rsidR="00A45793" w:rsidRPr="00A45793" w:rsidRDefault="00D22D8C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239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42CC9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E06F6BB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C344A5D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590F4" w14:textId="77777777" w:rsidR="00A45793" w:rsidRPr="00A45793" w:rsidRDefault="00D22D8C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167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6698D6" w14:textId="77777777" w:rsidR="00A45793" w:rsidRPr="00A45793" w:rsidRDefault="00A45793" w:rsidP="00D22D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</w:t>
            </w:r>
            <w:r w:rsidR="00D22D8C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22C6B" w14:textId="77777777" w:rsidR="00A45793" w:rsidRPr="00A45793" w:rsidRDefault="00D22D8C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72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6F0D8B" w14:textId="77777777" w:rsidR="00A45793" w:rsidRPr="00A45793" w:rsidRDefault="00D22D8C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674CF6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004D70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793E3" w14:textId="77777777" w:rsidR="00A45793" w:rsidRPr="00A45793" w:rsidRDefault="00D22D8C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95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E128E7" w14:textId="77777777" w:rsidR="00A45793" w:rsidRPr="00A45793" w:rsidRDefault="00A45793" w:rsidP="00A457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A45793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40</w:t>
            </w:r>
          </w:p>
        </w:tc>
      </w:tr>
    </w:tbl>
    <w:p w14:paraId="19D1C8A2" w14:textId="77777777" w:rsidR="00A45793" w:rsidRPr="00A45793" w:rsidRDefault="00A45793" w:rsidP="00A4579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200AA926" w14:textId="77777777" w:rsidR="00A45793" w:rsidRPr="00A45793" w:rsidRDefault="00A45793" w:rsidP="00A4579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Оценка организации учебного процесса</w:t>
      </w:r>
    </w:p>
    <w:p w14:paraId="5407D66B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учебного процесса соответствует требованиям образовательных программ профессиональной подготовки водителей транспортных средств категорий А, В, С, </w:t>
      </w:r>
      <w:r w:rsidRPr="00A4579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>, СЕ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14:paraId="4BB9A8E0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9089B2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Оценка качества кадрового обеспечения</w:t>
      </w:r>
    </w:p>
    <w:p w14:paraId="3FFF2FDB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14:paraId="3BDBB542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C57080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Оценка качества учебно-методического обеспечения</w:t>
      </w:r>
    </w:p>
    <w:p w14:paraId="0F79E24D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14:paraId="51EB6AEE" w14:textId="77777777" w:rsidR="00A45793" w:rsidRPr="00A45793" w:rsidRDefault="00A45793" w:rsidP="00A45793">
      <w:pPr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14:paraId="4F7206D3" w14:textId="77777777" w:rsidR="00A45793" w:rsidRPr="00A45793" w:rsidRDefault="00A45793" w:rsidP="00A45793">
      <w:pPr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14:paraId="647CA8BD" w14:textId="77777777" w:rsidR="00A45793" w:rsidRPr="00A45793" w:rsidRDefault="00A45793" w:rsidP="00A45793">
      <w:pPr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14:paraId="1D623D91" w14:textId="77777777" w:rsidR="00A45793" w:rsidRPr="00A45793" w:rsidRDefault="00A45793" w:rsidP="00A45793">
      <w:pPr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0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14:paraId="5CE0B486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37A5225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</w:t>
      </w:r>
      <w:proofErr w:type="gramStart"/>
      <w:r w:rsidRPr="00A457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 качества</w:t>
      </w:r>
      <w:proofErr w:type="gramEnd"/>
      <w:r w:rsidRPr="00A457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библиотечно-информационного обеспечения</w:t>
      </w:r>
    </w:p>
    <w:p w14:paraId="76AE2AA2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>Имеющаяся в наличии учебная литература и учебно-наглядные пособия позволяют выполнить</w:t>
      </w:r>
      <w:r w:rsidRPr="00A4579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A45793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образовательные программы профессиональной подготовки водителей транспортных средств категорий в полном объеме.</w:t>
      </w:r>
    </w:p>
    <w:p w14:paraId="12A676D9" w14:textId="77777777" w:rsidR="00A45793" w:rsidRPr="00A45793" w:rsidRDefault="00A45793" w:rsidP="00A4579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Оценка материально-технической базы</w:t>
      </w:r>
    </w:p>
    <w:p w14:paraId="172A2F30" w14:textId="77777777" w:rsidR="00525177" w:rsidRDefault="00525177"/>
    <w:p w14:paraId="4860FB6F" w14:textId="77777777" w:rsidR="00525177" w:rsidRDefault="00525177">
      <w:pPr>
        <w:pStyle w:val="a8"/>
        <w:rPr>
          <w:sz w:val="22"/>
          <w:szCs w:val="22"/>
        </w:rPr>
      </w:pPr>
      <w:bookmarkStart w:id="0" w:name="sub_30100"/>
      <w:r>
        <w:rPr>
          <w:sz w:val="22"/>
          <w:szCs w:val="22"/>
        </w:rPr>
        <w:t xml:space="preserve">     I.   Организационно-педагогические   условия   реализации   программ</w:t>
      </w:r>
    </w:p>
    <w:bookmarkEnd w:id="0"/>
    <w:p w14:paraId="4B9AB79A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профессионального обучения</w:t>
      </w:r>
    </w:p>
    <w:p w14:paraId="09826677" w14:textId="77777777" w:rsidR="00525177" w:rsidRDefault="00525177">
      <w:pPr>
        <w:pStyle w:val="a8"/>
        <w:rPr>
          <w:sz w:val="22"/>
          <w:szCs w:val="22"/>
        </w:rPr>
      </w:pPr>
      <w:bookmarkStart w:id="1" w:name="sub_30101"/>
      <w:r>
        <w:rPr>
          <w:sz w:val="22"/>
          <w:szCs w:val="22"/>
        </w:rPr>
        <w:t xml:space="preserve">     1. Учебный кабинет:</w:t>
      </w:r>
    </w:p>
    <w:bookmarkEnd w:id="1"/>
    <w:p w14:paraId="6AA19CB3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местонахождения:</w:t>
      </w:r>
      <w:r w:rsidR="00163F48" w:rsidRPr="00163F48">
        <w:t xml:space="preserve"> </w:t>
      </w:r>
      <w:r w:rsidR="00163F48" w:rsidRPr="00163F48">
        <w:rPr>
          <w:sz w:val="22"/>
          <w:szCs w:val="22"/>
        </w:rPr>
        <w:t xml:space="preserve">Пензенская область, </w:t>
      </w:r>
      <w:proofErr w:type="spellStart"/>
      <w:r w:rsidR="00163F48" w:rsidRPr="00163F48">
        <w:rPr>
          <w:sz w:val="22"/>
          <w:szCs w:val="22"/>
        </w:rPr>
        <w:t>Сердобский</w:t>
      </w:r>
      <w:proofErr w:type="spellEnd"/>
      <w:r w:rsidR="00163F48" w:rsidRPr="00163F48">
        <w:rPr>
          <w:sz w:val="22"/>
          <w:szCs w:val="22"/>
        </w:rPr>
        <w:t xml:space="preserve"> р-н, г. Сердобск, ул. Ленина, 234 Г </w:t>
      </w:r>
      <w:r>
        <w:rPr>
          <w:sz w:val="22"/>
          <w:szCs w:val="22"/>
        </w:rPr>
        <w:t>__________________________</w:t>
      </w:r>
    </w:p>
    <w:p w14:paraId="55056514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Правоустанавливающие документы:</w:t>
      </w:r>
      <w:r w:rsidR="00163F48">
        <w:rPr>
          <w:sz w:val="22"/>
          <w:szCs w:val="22"/>
        </w:rPr>
        <w:t xml:space="preserve"> договор а</w:t>
      </w:r>
      <w:r w:rsidR="00C9679B">
        <w:rPr>
          <w:sz w:val="22"/>
          <w:szCs w:val="22"/>
        </w:rPr>
        <w:t xml:space="preserve">ренды недвижимого имущества </w:t>
      </w:r>
      <w:r w:rsidR="00C9679B" w:rsidRPr="00466240">
        <w:rPr>
          <w:sz w:val="22"/>
          <w:szCs w:val="22"/>
        </w:rPr>
        <w:t>от</w:t>
      </w:r>
      <w:r w:rsidR="00466240">
        <w:rPr>
          <w:color w:val="FF0000"/>
          <w:sz w:val="22"/>
          <w:szCs w:val="22"/>
        </w:rPr>
        <w:t xml:space="preserve"> </w:t>
      </w:r>
      <w:r w:rsidR="00466240" w:rsidRPr="00466240">
        <w:rPr>
          <w:color w:val="000000" w:themeColor="text1"/>
          <w:sz w:val="22"/>
          <w:szCs w:val="22"/>
        </w:rPr>
        <w:t>01.08.2020</w:t>
      </w:r>
      <w:r w:rsidR="00C9679B" w:rsidRPr="00C9679B">
        <w:rPr>
          <w:color w:val="FF0000"/>
          <w:sz w:val="22"/>
          <w:szCs w:val="22"/>
        </w:rPr>
        <w:t xml:space="preserve"> </w:t>
      </w:r>
      <w:r w:rsidR="00C9679B">
        <w:rPr>
          <w:sz w:val="22"/>
          <w:szCs w:val="22"/>
        </w:rPr>
        <w:t xml:space="preserve">, срок действия – бессрочный </w:t>
      </w:r>
      <w:r>
        <w:rPr>
          <w:sz w:val="22"/>
          <w:szCs w:val="22"/>
        </w:rPr>
        <w:t>__________________________________________</w:t>
      </w:r>
    </w:p>
    <w:p w14:paraId="4B03993D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(реквизиты, срок действия)</w:t>
      </w:r>
    </w:p>
    <w:p w14:paraId="641AA55B" w14:textId="77777777" w:rsidR="00525177" w:rsidRDefault="00C9679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Площадь, кв. м.:140 </w:t>
      </w:r>
      <w:proofErr w:type="gramStart"/>
      <w:r>
        <w:rPr>
          <w:sz w:val="22"/>
          <w:szCs w:val="22"/>
        </w:rPr>
        <w:t>( сто</w:t>
      </w:r>
      <w:proofErr w:type="gramEnd"/>
      <w:r>
        <w:rPr>
          <w:sz w:val="22"/>
          <w:szCs w:val="22"/>
        </w:rPr>
        <w:t xml:space="preserve"> сорок) квадратных метров.</w:t>
      </w:r>
    </w:p>
    <w:p w14:paraId="6D4678FC" w14:textId="77777777" w:rsidR="00525177" w:rsidRDefault="00C9679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Количество посадочных мест: 30 </w:t>
      </w:r>
      <w:proofErr w:type="gramStart"/>
      <w:r>
        <w:rPr>
          <w:sz w:val="22"/>
          <w:szCs w:val="22"/>
        </w:rPr>
        <w:t>( тридцать</w:t>
      </w:r>
      <w:proofErr w:type="gramEnd"/>
      <w:r>
        <w:rPr>
          <w:sz w:val="22"/>
          <w:szCs w:val="22"/>
        </w:rPr>
        <w:t xml:space="preserve"> )</w:t>
      </w:r>
    </w:p>
    <w:p w14:paraId="439C4F16" w14:textId="77777777" w:rsidR="00525177" w:rsidRDefault="00525177">
      <w:pPr>
        <w:pStyle w:val="a8"/>
        <w:rPr>
          <w:sz w:val="22"/>
          <w:szCs w:val="22"/>
        </w:rPr>
      </w:pPr>
      <w:bookmarkStart w:id="2" w:name="sub_30200"/>
      <w:r>
        <w:rPr>
          <w:sz w:val="22"/>
          <w:szCs w:val="22"/>
        </w:rPr>
        <w:t xml:space="preserve">     II. Кадровые условия реализации программ профессионального обучения</w:t>
      </w:r>
    </w:p>
    <w:p w14:paraId="5E92DC6D" w14:textId="77777777" w:rsidR="00525177" w:rsidRDefault="00525177">
      <w:pPr>
        <w:pStyle w:val="a8"/>
        <w:rPr>
          <w:sz w:val="22"/>
          <w:szCs w:val="22"/>
        </w:rPr>
      </w:pPr>
      <w:bookmarkStart w:id="3" w:name="sub_30201"/>
      <w:bookmarkEnd w:id="2"/>
      <w:r>
        <w:rPr>
          <w:sz w:val="22"/>
          <w:szCs w:val="22"/>
        </w:rPr>
        <w:t xml:space="preserve">     1.   Список   педагогических   работников,   реализующих   программы</w:t>
      </w:r>
    </w:p>
    <w:bookmarkEnd w:id="3"/>
    <w:p w14:paraId="431F2ED8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профессионального обучения.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62"/>
        <w:gridCol w:w="3416"/>
        <w:gridCol w:w="2080"/>
        <w:gridCol w:w="2070"/>
        <w:gridCol w:w="2062"/>
      </w:tblGrid>
      <w:tr w:rsidR="00F15D10" w14:paraId="07561E31" w14:textId="77777777" w:rsidTr="00F15D10">
        <w:tc>
          <w:tcPr>
            <w:tcW w:w="675" w:type="dxa"/>
          </w:tcPr>
          <w:p w14:paraId="1E54E7DE" w14:textId="77777777" w:rsidR="00F15D10" w:rsidRDefault="00F15D10" w:rsidP="00F15D10">
            <w:pPr>
              <w:ind w:firstLine="0"/>
            </w:pPr>
            <w:r>
              <w:t>№</w:t>
            </w:r>
          </w:p>
        </w:tc>
        <w:tc>
          <w:tcPr>
            <w:tcW w:w="3531" w:type="dxa"/>
          </w:tcPr>
          <w:p w14:paraId="3A4FE97E" w14:textId="77777777" w:rsidR="00F15D10" w:rsidRPr="00F15D10" w:rsidRDefault="00F15D10" w:rsidP="00F27FA4">
            <w:pPr>
              <w:ind w:firstLine="0"/>
              <w:rPr>
                <w:sz w:val="20"/>
                <w:szCs w:val="20"/>
              </w:rPr>
            </w:pPr>
            <w:r w:rsidRPr="00F15D10">
              <w:rPr>
                <w:sz w:val="20"/>
                <w:szCs w:val="20"/>
              </w:rPr>
              <w:t>Ф.И.О</w:t>
            </w:r>
          </w:p>
        </w:tc>
        <w:tc>
          <w:tcPr>
            <w:tcW w:w="2103" w:type="dxa"/>
          </w:tcPr>
          <w:p w14:paraId="26BD694E" w14:textId="77777777" w:rsidR="00F15D10" w:rsidRPr="00F15D10" w:rsidRDefault="00F15D10" w:rsidP="00F27FA4">
            <w:pPr>
              <w:ind w:firstLine="0"/>
              <w:rPr>
                <w:sz w:val="20"/>
                <w:szCs w:val="20"/>
              </w:rPr>
            </w:pPr>
            <w:r w:rsidRPr="00F15D10">
              <w:rPr>
                <w:sz w:val="20"/>
                <w:szCs w:val="20"/>
              </w:rPr>
              <w:t>Диплом</w:t>
            </w:r>
          </w:p>
        </w:tc>
        <w:tc>
          <w:tcPr>
            <w:tcW w:w="2103" w:type="dxa"/>
          </w:tcPr>
          <w:p w14:paraId="4B7DA9B4" w14:textId="77777777" w:rsidR="00F15D10" w:rsidRPr="00F15D10" w:rsidRDefault="00F15D10" w:rsidP="00F27FA4">
            <w:pPr>
              <w:ind w:firstLine="0"/>
              <w:rPr>
                <w:sz w:val="20"/>
                <w:szCs w:val="20"/>
              </w:rPr>
            </w:pPr>
            <w:r w:rsidRPr="00F15D10">
              <w:rPr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2104" w:type="dxa"/>
          </w:tcPr>
          <w:p w14:paraId="2EE44C76" w14:textId="77777777" w:rsidR="00F15D10" w:rsidRPr="00F15D10" w:rsidRDefault="00F15D10" w:rsidP="00F15D10">
            <w:pPr>
              <w:ind w:firstLine="0"/>
              <w:rPr>
                <w:sz w:val="20"/>
                <w:szCs w:val="20"/>
              </w:rPr>
            </w:pPr>
            <w:r w:rsidRPr="00F15D10">
              <w:rPr>
                <w:sz w:val="20"/>
                <w:szCs w:val="20"/>
              </w:rPr>
              <w:t>Основания трудовой деятельности</w:t>
            </w:r>
          </w:p>
        </w:tc>
      </w:tr>
      <w:tr w:rsidR="00F15D10" w14:paraId="5B0B608F" w14:textId="77777777" w:rsidTr="00F15D10">
        <w:tc>
          <w:tcPr>
            <w:tcW w:w="675" w:type="dxa"/>
          </w:tcPr>
          <w:p w14:paraId="0DD0F0AE" w14:textId="77777777" w:rsidR="00F15D10" w:rsidRDefault="00F15D10" w:rsidP="00F15D10">
            <w:pPr>
              <w:ind w:firstLine="0"/>
            </w:pPr>
            <w:r>
              <w:t>1</w:t>
            </w:r>
          </w:p>
        </w:tc>
        <w:tc>
          <w:tcPr>
            <w:tcW w:w="3531" w:type="dxa"/>
          </w:tcPr>
          <w:p w14:paraId="23AE0380" w14:textId="77777777" w:rsidR="00F15D10" w:rsidRPr="00F15D10" w:rsidRDefault="00F15D10" w:rsidP="00F15D10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Некорыстнов</w:t>
            </w:r>
            <w:proofErr w:type="spellEnd"/>
            <w:r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103" w:type="dxa"/>
          </w:tcPr>
          <w:p w14:paraId="65C9197E" w14:textId="77777777" w:rsidR="00F15D10" w:rsidRPr="00F15D10" w:rsidRDefault="007E40FD" w:rsidP="00F15D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ИВ 075519 от 02.07.1983 Тольяттинское высшее военное строительное командное училище</w:t>
            </w:r>
          </w:p>
        </w:tc>
        <w:tc>
          <w:tcPr>
            <w:tcW w:w="2103" w:type="dxa"/>
          </w:tcPr>
          <w:p w14:paraId="6EE3E85D" w14:textId="77777777" w:rsidR="00F15D10" w:rsidRPr="00F15D10" w:rsidRDefault="007E40FD" w:rsidP="00F15D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000019 от 21.07.2020</w:t>
            </w:r>
          </w:p>
        </w:tc>
        <w:tc>
          <w:tcPr>
            <w:tcW w:w="2104" w:type="dxa"/>
          </w:tcPr>
          <w:p w14:paraId="38561FB6" w14:textId="77777777" w:rsidR="00F15D10" w:rsidRPr="00F15D10" w:rsidRDefault="00F15D10" w:rsidP="00F15D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</w:t>
            </w:r>
          </w:p>
        </w:tc>
      </w:tr>
      <w:tr w:rsidR="00F15D10" w14:paraId="1307BD3B" w14:textId="77777777" w:rsidTr="00F15D10">
        <w:tc>
          <w:tcPr>
            <w:tcW w:w="675" w:type="dxa"/>
          </w:tcPr>
          <w:p w14:paraId="5E8426D0" w14:textId="77777777" w:rsidR="00F15D10" w:rsidRDefault="00F15D10" w:rsidP="00F15D10">
            <w:pPr>
              <w:ind w:firstLine="0"/>
            </w:pPr>
            <w:r>
              <w:t>2</w:t>
            </w:r>
          </w:p>
        </w:tc>
        <w:tc>
          <w:tcPr>
            <w:tcW w:w="3531" w:type="dxa"/>
          </w:tcPr>
          <w:p w14:paraId="0ED1E3BD" w14:textId="77777777" w:rsidR="00F15D10" w:rsidRPr="00F15D10" w:rsidRDefault="00F15D10" w:rsidP="00F15D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Куприянов Борис Владимирович</w:t>
            </w:r>
          </w:p>
        </w:tc>
        <w:tc>
          <w:tcPr>
            <w:tcW w:w="2103" w:type="dxa"/>
          </w:tcPr>
          <w:p w14:paraId="251A8BE6" w14:textId="77777777" w:rsidR="00F15D10" w:rsidRPr="00F15D10" w:rsidRDefault="007E40FD" w:rsidP="00F15D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ВСБ 0310018 от 07.06.2003 ГОУ ВПО «Пензенский государственный </w:t>
            </w:r>
            <w:r>
              <w:rPr>
                <w:sz w:val="20"/>
                <w:szCs w:val="20"/>
              </w:rPr>
              <w:lastRenderedPageBreak/>
              <w:t xml:space="preserve">педагогический университет им В.Г. Белинского </w:t>
            </w:r>
          </w:p>
        </w:tc>
        <w:tc>
          <w:tcPr>
            <w:tcW w:w="2103" w:type="dxa"/>
          </w:tcPr>
          <w:p w14:paraId="0675BFEA" w14:textId="77777777" w:rsidR="00F15D10" w:rsidRPr="00F15D10" w:rsidRDefault="007E40FD" w:rsidP="00F15D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ПП 000014 от 21.07.2020</w:t>
            </w:r>
          </w:p>
        </w:tc>
        <w:tc>
          <w:tcPr>
            <w:tcW w:w="2104" w:type="dxa"/>
          </w:tcPr>
          <w:p w14:paraId="6E5020D0" w14:textId="77777777" w:rsidR="00F15D10" w:rsidRPr="00F15D10" w:rsidRDefault="00F15D10" w:rsidP="00F15D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</w:t>
            </w:r>
          </w:p>
        </w:tc>
      </w:tr>
      <w:tr w:rsidR="00F15D10" w14:paraId="6CA5D353" w14:textId="77777777" w:rsidTr="00F15D10">
        <w:tc>
          <w:tcPr>
            <w:tcW w:w="675" w:type="dxa"/>
          </w:tcPr>
          <w:p w14:paraId="2AF3490A" w14:textId="77777777" w:rsidR="00F15D10" w:rsidRDefault="00F15D10" w:rsidP="00F15D10">
            <w:pPr>
              <w:ind w:firstLine="0"/>
            </w:pPr>
            <w:r>
              <w:t>3</w:t>
            </w:r>
          </w:p>
        </w:tc>
        <w:tc>
          <w:tcPr>
            <w:tcW w:w="3531" w:type="dxa"/>
          </w:tcPr>
          <w:p w14:paraId="5245DED8" w14:textId="77777777" w:rsidR="00F15D10" w:rsidRPr="00F15D10" w:rsidRDefault="00F15D10" w:rsidP="00F15D10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Бачкина</w:t>
            </w:r>
            <w:proofErr w:type="spellEnd"/>
            <w:r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103" w:type="dxa"/>
          </w:tcPr>
          <w:p w14:paraId="5D82F8FB" w14:textId="77777777" w:rsidR="00F15D10" w:rsidRPr="00F15D10" w:rsidRDefault="007E40FD" w:rsidP="00F15D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58 СПО 0000562 от 30.06.2012 </w:t>
            </w:r>
            <w:r w:rsidR="002A7AB3">
              <w:rPr>
                <w:sz w:val="20"/>
                <w:szCs w:val="20"/>
              </w:rPr>
              <w:t>ГБОУ СПО «Пензенский областной медицинский колледж»</w:t>
            </w:r>
          </w:p>
        </w:tc>
        <w:tc>
          <w:tcPr>
            <w:tcW w:w="2103" w:type="dxa"/>
          </w:tcPr>
          <w:p w14:paraId="0496A056" w14:textId="77777777" w:rsidR="00F15D10" w:rsidRPr="00F15D10" w:rsidRDefault="002A7AB3" w:rsidP="00F15D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000012 от 21.07.2020</w:t>
            </w:r>
          </w:p>
        </w:tc>
        <w:tc>
          <w:tcPr>
            <w:tcW w:w="2104" w:type="dxa"/>
          </w:tcPr>
          <w:p w14:paraId="2191ACFB" w14:textId="77777777" w:rsidR="00F15D10" w:rsidRPr="00F15D10" w:rsidRDefault="00F15D10" w:rsidP="00F15D1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</w:t>
            </w:r>
          </w:p>
        </w:tc>
      </w:tr>
    </w:tbl>
    <w:p w14:paraId="30A9158F" w14:textId="77777777" w:rsidR="00F15D10" w:rsidRPr="00F15D10" w:rsidRDefault="00F15D10" w:rsidP="00F15D10"/>
    <w:p w14:paraId="61ACD2E8" w14:textId="77777777" w:rsidR="00F15D10" w:rsidRPr="00F15D10" w:rsidRDefault="00F15D10" w:rsidP="00F15D10">
      <w:proofErr w:type="spellStart"/>
      <w:r>
        <w:t>Некорыстнов</w:t>
      </w:r>
      <w:proofErr w:type="spellEnd"/>
      <w:r>
        <w:t xml:space="preserve"> Александр Анатольевич, диплом</w:t>
      </w:r>
    </w:p>
    <w:p w14:paraId="3E2404D1" w14:textId="77777777" w:rsidR="00525177" w:rsidRDefault="00525177">
      <w:pPr>
        <w:pStyle w:val="a8"/>
        <w:rPr>
          <w:sz w:val="22"/>
          <w:szCs w:val="22"/>
        </w:rPr>
      </w:pPr>
      <w:bookmarkStart w:id="4" w:name="sub_30202"/>
      <w:r>
        <w:rPr>
          <w:sz w:val="22"/>
          <w:szCs w:val="22"/>
        </w:rPr>
        <w:t xml:space="preserve">     2. Сведения о мастерах производственного обучения</w:t>
      </w:r>
    </w:p>
    <w:bookmarkEnd w:id="4"/>
    <w:p w14:paraId="06D9AD68" w14:textId="77777777" w:rsidR="00525177" w:rsidRDefault="00525177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623"/>
        <w:gridCol w:w="1842"/>
        <w:gridCol w:w="1985"/>
        <w:gridCol w:w="1984"/>
        <w:gridCol w:w="1276"/>
        <w:gridCol w:w="992"/>
      </w:tblGrid>
      <w:tr w:rsidR="00525177" w:rsidRPr="00721333" w14:paraId="74E4FDE4" w14:textId="77777777" w:rsidTr="00F50823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C56" w14:textId="77777777" w:rsidR="00525177" w:rsidRPr="00721333" w:rsidRDefault="00525177">
            <w:pPr>
              <w:pStyle w:val="a7"/>
              <w:jc w:val="center"/>
            </w:pPr>
            <w:proofErr w:type="spellStart"/>
            <w:r w:rsidRPr="00721333">
              <w:t>Nп</w:t>
            </w:r>
            <w:proofErr w:type="spellEnd"/>
            <w:r w:rsidRPr="00721333">
              <w:t>/п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9DD" w14:textId="77777777" w:rsidR="00525177" w:rsidRPr="000D2087" w:rsidRDefault="00525177">
            <w:pPr>
              <w:pStyle w:val="a7"/>
              <w:jc w:val="center"/>
              <w:rPr>
                <w:sz w:val="16"/>
                <w:szCs w:val="16"/>
              </w:rPr>
            </w:pPr>
            <w:r w:rsidRPr="000D2087">
              <w:rPr>
                <w:sz w:val="16"/>
                <w:szCs w:val="16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7F55" w14:textId="77777777" w:rsidR="00525177" w:rsidRPr="000D2087" w:rsidRDefault="00525177">
            <w:pPr>
              <w:pStyle w:val="a7"/>
              <w:jc w:val="center"/>
              <w:rPr>
                <w:sz w:val="16"/>
                <w:szCs w:val="16"/>
              </w:rPr>
            </w:pPr>
            <w:r w:rsidRPr="000D2087">
              <w:rPr>
                <w:sz w:val="16"/>
                <w:szCs w:val="16"/>
              </w:rPr>
              <w:t>Реквизиты документов, подтверждающих квалификацию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B6DF" w14:textId="77777777" w:rsidR="00525177" w:rsidRPr="000D2087" w:rsidRDefault="00525177">
            <w:pPr>
              <w:pStyle w:val="a7"/>
              <w:jc w:val="center"/>
              <w:rPr>
                <w:sz w:val="16"/>
                <w:szCs w:val="16"/>
              </w:rPr>
            </w:pPr>
            <w:r w:rsidRPr="000D2087">
              <w:rPr>
                <w:sz w:val="16"/>
                <w:szCs w:val="16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E6E" w14:textId="77777777" w:rsidR="00525177" w:rsidRPr="000D2087" w:rsidRDefault="00525177">
            <w:pPr>
              <w:pStyle w:val="a7"/>
              <w:jc w:val="center"/>
              <w:rPr>
                <w:sz w:val="16"/>
                <w:szCs w:val="16"/>
              </w:rPr>
            </w:pPr>
            <w:r w:rsidRPr="000D2087">
              <w:rPr>
                <w:sz w:val="16"/>
                <w:szCs w:val="16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7E7F" w14:textId="77777777" w:rsidR="00525177" w:rsidRPr="000D2087" w:rsidRDefault="00525177">
            <w:pPr>
              <w:pStyle w:val="a7"/>
              <w:jc w:val="center"/>
              <w:rPr>
                <w:sz w:val="16"/>
                <w:szCs w:val="16"/>
              </w:rPr>
            </w:pPr>
            <w:r w:rsidRPr="000D2087">
              <w:rPr>
                <w:sz w:val="16"/>
                <w:szCs w:val="16"/>
              </w:rPr>
              <w:t>Сведения о лишении права управления транспортными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CB47D" w14:textId="77777777" w:rsidR="00525177" w:rsidRPr="000D2087" w:rsidRDefault="00525177">
            <w:pPr>
              <w:pStyle w:val="a7"/>
              <w:jc w:val="center"/>
              <w:rPr>
                <w:sz w:val="16"/>
                <w:szCs w:val="16"/>
              </w:rPr>
            </w:pPr>
            <w:r w:rsidRPr="000D2087">
              <w:rPr>
                <w:sz w:val="16"/>
                <w:szCs w:val="16"/>
              </w:rPr>
              <w:t>Основания трудовой деятельности</w:t>
            </w:r>
          </w:p>
        </w:tc>
      </w:tr>
      <w:tr w:rsidR="00525177" w:rsidRPr="00721333" w14:paraId="721C0D15" w14:textId="77777777" w:rsidTr="00F50823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5E8" w14:textId="77777777" w:rsidR="00525177" w:rsidRPr="00721333" w:rsidRDefault="00525177">
            <w:pPr>
              <w:pStyle w:val="a7"/>
              <w:jc w:val="center"/>
            </w:pPr>
            <w:r w:rsidRPr="00721333"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559" w14:textId="77777777" w:rsidR="00525177" w:rsidRPr="00721333" w:rsidRDefault="00525177">
            <w:pPr>
              <w:pStyle w:val="a7"/>
              <w:jc w:val="center"/>
            </w:pPr>
            <w:r w:rsidRPr="00721333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66C" w14:textId="77777777" w:rsidR="00525177" w:rsidRPr="00721333" w:rsidRDefault="00525177">
            <w:pPr>
              <w:pStyle w:val="a7"/>
              <w:jc w:val="center"/>
            </w:pPr>
            <w:r w:rsidRPr="00721333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B4D4" w14:textId="77777777" w:rsidR="00525177" w:rsidRPr="00721333" w:rsidRDefault="00525177">
            <w:pPr>
              <w:pStyle w:val="a7"/>
              <w:jc w:val="center"/>
            </w:pPr>
            <w:r w:rsidRPr="00721333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974" w14:textId="77777777" w:rsidR="00525177" w:rsidRPr="00721333" w:rsidRDefault="00525177">
            <w:pPr>
              <w:pStyle w:val="a7"/>
              <w:jc w:val="center"/>
            </w:pPr>
            <w:r w:rsidRPr="0072133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E912" w14:textId="77777777" w:rsidR="00525177" w:rsidRPr="00721333" w:rsidRDefault="00525177">
            <w:pPr>
              <w:pStyle w:val="a7"/>
              <w:jc w:val="center"/>
            </w:pPr>
            <w:r w:rsidRPr="0072133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F40F7" w14:textId="77777777" w:rsidR="00525177" w:rsidRPr="00721333" w:rsidRDefault="00525177">
            <w:pPr>
              <w:pStyle w:val="a7"/>
              <w:jc w:val="center"/>
            </w:pPr>
            <w:r w:rsidRPr="00721333">
              <w:t>7</w:t>
            </w:r>
          </w:p>
        </w:tc>
      </w:tr>
      <w:tr w:rsidR="00525177" w:rsidRPr="00721333" w14:paraId="66C29207" w14:textId="77777777" w:rsidTr="00F50823">
        <w:trPr>
          <w:trHeight w:val="1453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D82A" w14:textId="77777777" w:rsidR="00525177" w:rsidRPr="00721333" w:rsidRDefault="000D2087">
            <w:pPr>
              <w:pStyle w:val="a7"/>
            </w:pPr>
            <w: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8EB6" w14:textId="77777777" w:rsidR="00525177" w:rsidRPr="000D2087" w:rsidRDefault="00C9679B">
            <w:pPr>
              <w:pStyle w:val="a7"/>
              <w:rPr>
                <w:sz w:val="20"/>
                <w:szCs w:val="20"/>
              </w:rPr>
            </w:pPr>
            <w:r w:rsidRPr="000D2087">
              <w:rPr>
                <w:sz w:val="20"/>
                <w:szCs w:val="20"/>
              </w:rPr>
              <w:t>Матвеев</w:t>
            </w:r>
            <w:r w:rsidR="000D2087" w:rsidRPr="000D2087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B295" w14:textId="77777777" w:rsidR="00525177" w:rsidRPr="000D2087" w:rsidRDefault="00FC2CC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6442 от 20.07.1979 ПТУ № 15 г. Сердобска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EF7E" w14:textId="77777777" w:rsidR="00525177" w:rsidRPr="00844552" w:rsidRDefault="00FC2CC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9914 0430</w:t>
            </w:r>
            <w:r w:rsidR="000D2087">
              <w:rPr>
                <w:sz w:val="20"/>
                <w:szCs w:val="20"/>
              </w:rPr>
              <w:t xml:space="preserve">06, 27.03.2020 выдано ГИБДД </w:t>
            </w:r>
            <w:proofErr w:type="gramStart"/>
            <w:r w:rsidR="000D2087">
              <w:rPr>
                <w:sz w:val="20"/>
                <w:szCs w:val="20"/>
              </w:rPr>
              <w:t>5806 ,</w:t>
            </w:r>
            <w:proofErr w:type="gramEnd"/>
            <w:r w:rsidR="000D2087">
              <w:rPr>
                <w:sz w:val="20"/>
                <w:szCs w:val="20"/>
              </w:rPr>
              <w:t xml:space="preserve"> А,А1,В,В1,С,С1,</w:t>
            </w:r>
            <w:r w:rsidR="000D2087">
              <w:rPr>
                <w:sz w:val="20"/>
                <w:szCs w:val="20"/>
                <w:lang w:val="en-US"/>
              </w:rPr>
              <w:t>D</w:t>
            </w:r>
            <w:r w:rsidR="000D2087">
              <w:rPr>
                <w:sz w:val="20"/>
                <w:szCs w:val="20"/>
              </w:rPr>
              <w:t>,</w:t>
            </w:r>
            <w:r w:rsidR="000D2087">
              <w:rPr>
                <w:sz w:val="20"/>
                <w:szCs w:val="20"/>
                <w:lang w:val="en-US"/>
              </w:rPr>
              <w:t>D</w:t>
            </w:r>
            <w:r w:rsidR="000D2087">
              <w:rPr>
                <w:sz w:val="20"/>
                <w:szCs w:val="20"/>
              </w:rPr>
              <w:t>1,ВЕ ,СЕ,С1</w:t>
            </w:r>
            <w:r w:rsidR="00844552">
              <w:rPr>
                <w:sz w:val="20"/>
                <w:szCs w:val="20"/>
              </w:rPr>
              <w:t>Е,</w:t>
            </w:r>
            <w:r w:rsidR="00844552">
              <w:rPr>
                <w:sz w:val="20"/>
                <w:szCs w:val="20"/>
                <w:lang w:val="en-US"/>
              </w:rPr>
              <w:t>DE</w:t>
            </w:r>
            <w:r w:rsidR="00844552">
              <w:rPr>
                <w:sz w:val="20"/>
                <w:szCs w:val="20"/>
              </w:rPr>
              <w:t xml:space="preserve">, </w:t>
            </w:r>
            <w:r w:rsidR="00844552">
              <w:rPr>
                <w:sz w:val="20"/>
                <w:szCs w:val="20"/>
                <w:lang w:val="en-US"/>
              </w:rPr>
              <w:t>D</w:t>
            </w:r>
            <w:r w:rsidR="00844552" w:rsidRPr="00844552">
              <w:rPr>
                <w:sz w:val="20"/>
                <w:szCs w:val="20"/>
              </w:rPr>
              <w:t>1</w:t>
            </w:r>
            <w:r w:rsidR="00844552">
              <w:rPr>
                <w:sz w:val="20"/>
                <w:szCs w:val="20"/>
                <w:lang w:val="en-US"/>
              </w:rPr>
              <w:t>E</w:t>
            </w:r>
            <w:r w:rsidR="00844552">
              <w:rPr>
                <w:sz w:val="20"/>
                <w:szCs w:val="20"/>
              </w:rPr>
              <w:t>,М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AE29" w14:textId="77777777" w:rsidR="00525177" w:rsidRPr="000D2087" w:rsidRDefault="00FD70F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607A93">
              <w:rPr>
                <w:sz w:val="20"/>
                <w:szCs w:val="20"/>
              </w:rPr>
              <w:t xml:space="preserve">достоверение ПК 000003 от 31.03.2019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1843" w14:textId="77777777" w:rsidR="00525177" w:rsidRPr="000D2087" w:rsidRDefault="00FD70F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07A93">
              <w:rPr>
                <w:sz w:val="20"/>
                <w:szCs w:val="20"/>
              </w:rPr>
              <w:t>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2931D" w14:textId="77777777" w:rsidR="00525177" w:rsidRPr="000D2087" w:rsidRDefault="00FD70F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D2087" w:rsidRPr="000D2087">
              <w:rPr>
                <w:sz w:val="20"/>
                <w:szCs w:val="20"/>
              </w:rPr>
              <w:t>рудовой договор</w:t>
            </w:r>
          </w:p>
        </w:tc>
      </w:tr>
      <w:tr w:rsidR="00FD70FE" w:rsidRPr="00721333" w14:paraId="5EA6419C" w14:textId="77777777" w:rsidTr="00F50823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638" w14:textId="77777777" w:rsidR="00FD70FE" w:rsidRPr="00721333" w:rsidRDefault="00FD70FE" w:rsidP="00FD70FE">
            <w:pPr>
              <w:pStyle w:val="a7"/>
            </w:pPr>
            <w: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4FF7" w14:textId="77777777" w:rsidR="00FD70FE" w:rsidRPr="000D2087" w:rsidRDefault="00FD70FE" w:rsidP="00FD70FE">
            <w:pPr>
              <w:pStyle w:val="a7"/>
              <w:rPr>
                <w:sz w:val="20"/>
                <w:szCs w:val="20"/>
              </w:rPr>
            </w:pPr>
            <w:r w:rsidRPr="000D2087">
              <w:rPr>
                <w:sz w:val="20"/>
                <w:szCs w:val="20"/>
              </w:rPr>
              <w:t>Смирнова</w:t>
            </w:r>
            <w:r>
              <w:rPr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869C" w14:textId="77777777" w:rsidR="00FD70FE" w:rsidRPr="000D2087" w:rsidRDefault="00FC2CC4" w:rsidP="00FD70F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СБ 2244605 от 20.06.2002 </w:t>
            </w:r>
            <w:proofErr w:type="spellStart"/>
            <w:r>
              <w:rPr>
                <w:sz w:val="20"/>
                <w:szCs w:val="20"/>
              </w:rPr>
              <w:t>Сердобский</w:t>
            </w:r>
            <w:proofErr w:type="spellEnd"/>
            <w:r>
              <w:rPr>
                <w:sz w:val="20"/>
                <w:szCs w:val="20"/>
              </w:rPr>
              <w:t xml:space="preserve"> политехнический техникум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3EA" w14:textId="77777777" w:rsidR="00FD70FE" w:rsidRPr="000D2087" w:rsidRDefault="00FD70FE" w:rsidP="00FD70F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5818 953835 28.11.2014 выдано ГИБДД 5806, </w:t>
            </w:r>
            <w:proofErr w:type="gramStart"/>
            <w:r>
              <w:rPr>
                <w:sz w:val="20"/>
                <w:szCs w:val="20"/>
              </w:rPr>
              <w:t>А,А</w:t>
            </w:r>
            <w:proofErr w:type="gramEnd"/>
            <w:r>
              <w:rPr>
                <w:sz w:val="20"/>
                <w:szCs w:val="20"/>
              </w:rPr>
              <w:t>1,В,В1,С,М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D60C" w14:textId="77777777" w:rsidR="00FD70FE" w:rsidRPr="000D2087" w:rsidRDefault="00FD70FE" w:rsidP="00FD70F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D70FE">
              <w:rPr>
                <w:sz w:val="20"/>
                <w:szCs w:val="20"/>
              </w:rPr>
              <w:t>достоверение ПК 00000</w:t>
            </w:r>
            <w:r>
              <w:rPr>
                <w:sz w:val="20"/>
                <w:szCs w:val="20"/>
              </w:rPr>
              <w:t>5</w:t>
            </w:r>
            <w:r w:rsidRPr="00FD70FE">
              <w:rPr>
                <w:sz w:val="20"/>
                <w:szCs w:val="20"/>
              </w:rPr>
              <w:t xml:space="preserve"> от 31.03.2019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37B" w14:textId="77777777" w:rsidR="00FD70FE" w:rsidRPr="000D2087" w:rsidRDefault="00FD70FE" w:rsidP="00FD70F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B2FD2" w14:textId="77777777" w:rsidR="00FD70FE" w:rsidRPr="000D2087" w:rsidRDefault="00FD70FE" w:rsidP="00FD70F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D2087">
              <w:rPr>
                <w:sz w:val="20"/>
                <w:szCs w:val="20"/>
              </w:rPr>
              <w:t>рудовой договор</w:t>
            </w:r>
          </w:p>
        </w:tc>
      </w:tr>
      <w:tr w:rsidR="00F50823" w:rsidRPr="00721333" w14:paraId="68C80A35" w14:textId="77777777" w:rsidTr="00F50823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F1F6" w14:textId="77777777" w:rsidR="00F50823" w:rsidRPr="00721333" w:rsidRDefault="00F50823" w:rsidP="00F50823">
            <w:pPr>
              <w:pStyle w:val="a7"/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409C" w14:textId="77777777" w:rsidR="00F50823" w:rsidRPr="000D2087" w:rsidRDefault="00F50823" w:rsidP="00F50823">
            <w:pPr>
              <w:pStyle w:val="a7"/>
              <w:rPr>
                <w:sz w:val="20"/>
                <w:szCs w:val="20"/>
              </w:rPr>
            </w:pPr>
            <w:r w:rsidRPr="000D2087">
              <w:rPr>
                <w:sz w:val="20"/>
                <w:szCs w:val="20"/>
              </w:rPr>
              <w:t>Китов</w:t>
            </w:r>
            <w:r>
              <w:rPr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7D21" w14:textId="77777777" w:rsidR="00F50823" w:rsidRPr="000D2087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КТ 431889 от 01.07.1988 </w:t>
            </w:r>
            <w:proofErr w:type="spellStart"/>
            <w:r>
              <w:rPr>
                <w:sz w:val="20"/>
                <w:szCs w:val="20"/>
              </w:rPr>
              <w:t>Сердобский</w:t>
            </w:r>
            <w:proofErr w:type="spellEnd"/>
            <w:r>
              <w:rPr>
                <w:sz w:val="20"/>
                <w:szCs w:val="20"/>
              </w:rPr>
              <w:t xml:space="preserve"> вечерний машиностроительный техникум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60BC" w14:textId="77777777" w:rsidR="00F50823" w:rsidRPr="000D2087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9906 496435 06.02.2019 выдано ГИБДД 5806, </w:t>
            </w:r>
            <w:proofErr w:type="gramStart"/>
            <w:r>
              <w:rPr>
                <w:sz w:val="20"/>
                <w:szCs w:val="20"/>
              </w:rPr>
              <w:t>А,А</w:t>
            </w:r>
            <w:proofErr w:type="gramEnd"/>
            <w:r>
              <w:rPr>
                <w:sz w:val="20"/>
                <w:szCs w:val="20"/>
              </w:rPr>
              <w:t>1,В,В1,М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EFA" w14:textId="77777777" w:rsidR="00F50823" w:rsidRPr="000D2087" w:rsidRDefault="00F50823" w:rsidP="00F50823">
            <w:pPr>
              <w:pStyle w:val="a7"/>
              <w:rPr>
                <w:sz w:val="20"/>
                <w:szCs w:val="20"/>
              </w:rPr>
            </w:pPr>
            <w:r w:rsidRPr="00844552">
              <w:rPr>
                <w:sz w:val="20"/>
                <w:szCs w:val="20"/>
              </w:rPr>
              <w:t>удостоверение ПК 00000</w:t>
            </w:r>
            <w:r>
              <w:rPr>
                <w:sz w:val="20"/>
                <w:szCs w:val="20"/>
              </w:rPr>
              <w:t>1</w:t>
            </w:r>
            <w:r w:rsidRPr="00844552">
              <w:rPr>
                <w:sz w:val="20"/>
                <w:szCs w:val="20"/>
              </w:rPr>
              <w:t xml:space="preserve"> от 31.03.2019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F21" w14:textId="77777777" w:rsidR="00F50823" w:rsidRPr="000D2087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BE474" w14:textId="77777777" w:rsidR="00F50823" w:rsidRPr="000D2087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D2087">
              <w:rPr>
                <w:sz w:val="20"/>
                <w:szCs w:val="20"/>
              </w:rPr>
              <w:t>рудовой договор</w:t>
            </w:r>
          </w:p>
        </w:tc>
      </w:tr>
      <w:tr w:rsidR="00F50823" w:rsidRPr="00721333" w14:paraId="474B5237" w14:textId="77777777" w:rsidTr="00F50823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8BD0" w14:textId="77777777" w:rsidR="00F50823" w:rsidRPr="00721333" w:rsidRDefault="00F50823" w:rsidP="00F50823">
            <w:pPr>
              <w:pStyle w:val="a7"/>
            </w:pPr>
            <w: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8E5D" w14:textId="77777777" w:rsidR="00F50823" w:rsidRPr="000D2087" w:rsidRDefault="00F50823" w:rsidP="00F50823">
            <w:pPr>
              <w:pStyle w:val="a7"/>
              <w:rPr>
                <w:sz w:val="20"/>
                <w:szCs w:val="20"/>
              </w:rPr>
            </w:pPr>
            <w:r w:rsidRPr="000D2087">
              <w:rPr>
                <w:sz w:val="20"/>
                <w:szCs w:val="20"/>
              </w:rPr>
              <w:t>Среднев</w:t>
            </w:r>
            <w:r>
              <w:rPr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3E4" w14:textId="77777777" w:rsidR="00F50823" w:rsidRPr="000D2087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СБ 2244655 от 20.06.2002 </w:t>
            </w:r>
            <w:proofErr w:type="spellStart"/>
            <w:r>
              <w:rPr>
                <w:sz w:val="20"/>
                <w:szCs w:val="20"/>
              </w:rPr>
              <w:t>Сердобский</w:t>
            </w:r>
            <w:proofErr w:type="spellEnd"/>
            <w:r>
              <w:rPr>
                <w:sz w:val="20"/>
                <w:szCs w:val="20"/>
              </w:rPr>
              <w:t xml:space="preserve"> политехнический техникум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9048" w14:textId="77777777" w:rsidR="00F50823" w:rsidRPr="000D2087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9919 216724 08.07.2020 выдано ГИБДД 5806, </w:t>
            </w:r>
            <w:proofErr w:type="gramStart"/>
            <w:r>
              <w:rPr>
                <w:sz w:val="20"/>
                <w:szCs w:val="20"/>
              </w:rPr>
              <w:t>В,В</w:t>
            </w:r>
            <w:proofErr w:type="gramEnd"/>
            <w:r>
              <w:rPr>
                <w:sz w:val="20"/>
                <w:szCs w:val="20"/>
              </w:rPr>
              <w:t>1,С,С1,</w:t>
            </w:r>
            <w:r>
              <w:t xml:space="preserve"> </w:t>
            </w:r>
            <w:r w:rsidRPr="00844552">
              <w:rPr>
                <w:sz w:val="20"/>
                <w:szCs w:val="20"/>
              </w:rPr>
              <w:t>D,D1,ВЕ ,СЕ,С1</w:t>
            </w:r>
            <w:r>
              <w:rPr>
                <w:sz w:val="20"/>
                <w:szCs w:val="20"/>
              </w:rPr>
              <w:t>Е,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D474" w14:textId="77777777" w:rsidR="00F50823" w:rsidRPr="000D2087" w:rsidRDefault="00F50823" w:rsidP="00F50823">
            <w:pPr>
              <w:pStyle w:val="a7"/>
              <w:rPr>
                <w:sz w:val="20"/>
                <w:szCs w:val="20"/>
              </w:rPr>
            </w:pPr>
            <w:r w:rsidRPr="00844552">
              <w:rPr>
                <w:sz w:val="20"/>
                <w:szCs w:val="20"/>
              </w:rPr>
              <w:t>удостоверение ПК 00000</w:t>
            </w:r>
            <w:r>
              <w:rPr>
                <w:sz w:val="20"/>
                <w:szCs w:val="20"/>
              </w:rPr>
              <w:t>4</w:t>
            </w:r>
            <w:r w:rsidRPr="00844552">
              <w:rPr>
                <w:sz w:val="20"/>
                <w:szCs w:val="20"/>
              </w:rPr>
              <w:t xml:space="preserve"> от 31.03.2019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5C2" w14:textId="77777777" w:rsidR="00F50823" w:rsidRPr="000D2087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D3F1E" w14:textId="77777777" w:rsidR="00F50823" w:rsidRPr="000D2087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D2087">
              <w:rPr>
                <w:sz w:val="20"/>
                <w:szCs w:val="20"/>
              </w:rPr>
              <w:t>рудовой договор</w:t>
            </w:r>
          </w:p>
        </w:tc>
      </w:tr>
      <w:tr w:rsidR="00F50823" w:rsidRPr="00721333" w14:paraId="64E7D3BA" w14:textId="77777777" w:rsidTr="00F50823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C89" w14:textId="77777777" w:rsidR="00F50823" w:rsidRPr="00721333" w:rsidRDefault="00F50823" w:rsidP="00F50823">
            <w:pPr>
              <w:pStyle w:val="a7"/>
            </w:pPr>
            <w: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477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Щетинин Андрей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B1E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 596483 от 19.06.2000 Профессиональное училище № 23 г.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81B2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5815 350654 14.06.2013 выдано ГИБДД 5801, </w:t>
            </w:r>
            <w:proofErr w:type="gramStart"/>
            <w:r>
              <w:rPr>
                <w:sz w:val="20"/>
                <w:szCs w:val="20"/>
              </w:rPr>
              <w:t>В,С</w:t>
            </w:r>
            <w:proofErr w:type="gramEnd"/>
            <w:r>
              <w:rPr>
                <w:sz w:val="20"/>
                <w:szCs w:val="20"/>
              </w:rPr>
              <w:t>,СЕ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76FD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ПК 000079 от 10.07.2020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BFD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35599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трудовой договор</w:t>
            </w:r>
          </w:p>
        </w:tc>
      </w:tr>
      <w:tr w:rsidR="00F50823" w:rsidRPr="00721333" w14:paraId="4831547D" w14:textId="77777777" w:rsidTr="00F50823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7E3B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A58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Балашов Алексей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64CD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 о среднем полном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D65B" w14:textId="77777777" w:rsidR="00F50823" w:rsidRPr="00CF6ABC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9915 667218 09.07.2020 выдано ГИБДД 5801, </w:t>
            </w:r>
            <w:proofErr w:type="gramStart"/>
            <w:r>
              <w:rPr>
                <w:sz w:val="20"/>
                <w:szCs w:val="20"/>
              </w:rPr>
              <w:t>В,В</w:t>
            </w:r>
            <w:proofErr w:type="gramEnd"/>
            <w:r>
              <w:rPr>
                <w:sz w:val="20"/>
                <w:szCs w:val="20"/>
              </w:rPr>
              <w:t>1,С,С1,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</w:t>
            </w:r>
            <w:r w:rsidRPr="00CF6A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1848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ПК 000052 от 10.07.2020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6F9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37FFA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трудовой договор</w:t>
            </w:r>
          </w:p>
        </w:tc>
      </w:tr>
      <w:tr w:rsidR="00F50823" w:rsidRPr="00721333" w14:paraId="2486ADD1" w14:textId="77777777" w:rsidTr="00F50823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21DE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0F0C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Королев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18D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Аттестат о среднем полном общем </w:t>
            </w:r>
            <w:r>
              <w:rPr>
                <w:sz w:val="20"/>
                <w:szCs w:val="20"/>
              </w:rPr>
              <w:lastRenderedPageBreak/>
              <w:t>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12B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5803 609257 08.10.2011 выдано ГИБДД 5801, </w:t>
            </w:r>
            <w:proofErr w:type="gramStart"/>
            <w:r>
              <w:rPr>
                <w:sz w:val="20"/>
                <w:szCs w:val="20"/>
              </w:rPr>
              <w:lastRenderedPageBreak/>
              <w:t>А,В</w:t>
            </w:r>
            <w:proofErr w:type="gramEnd"/>
            <w:r>
              <w:rPr>
                <w:sz w:val="20"/>
                <w:szCs w:val="20"/>
              </w:rPr>
              <w:t>,С,СЕ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B61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удостоверение ПК 000062 от 10.07.2020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37F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6D141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трудовой договор</w:t>
            </w:r>
          </w:p>
        </w:tc>
      </w:tr>
      <w:tr w:rsidR="00F50823" w:rsidRPr="00721333" w14:paraId="52191EC7" w14:textId="77777777" w:rsidTr="00F50823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E07F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6378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Петров Алексей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BAF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ШВ 026478 от 17.06.1997 Пензенский технологический институт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D14B" w14:textId="77777777" w:rsidR="00F50823" w:rsidRPr="0046389B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5034 406942 07.12.2017 выдано ГИБДД 5801, </w:t>
            </w:r>
            <w:proofErr w:type="gramStart"/>
            <w:r>
              <w:rPr>
                <w:sz w:val="20"/>
                <w:szCs w:val="20"/>
              </w:rPr>
              <w:t>А,А</w:t>
            </w:r>
            <w:proofErr w:type="gramEnd"/>
            <w:r>
              <w:rPr>
                <w:sz w:val="20"/>
                <w:szCs w:val="20"/>
              </w:rPr>
              <w:t>1,В,В1,С,С1,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D</w:t>
            </w:r>
            <w:r w:rsidRPr="004638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,СЕ, С1Е,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E01F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ПК 000069 от 10.07.2020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CFBD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A74A0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трудовой договор</w:t>
            </w:r>
          </w:p>
        </w:tc>
      </w:tr>
      <w:tr w:rsidR="00F50823" w:rsidRPr="00721333" w14:paraId="3DF6F02E" w14:textId="77777777" w:rsidTr="00F50823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8D7D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BC0B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proofErr w:type="spellStart"/>
            <w:r w:rsidRPr="008D6F45">
              <w:rPr>
                <w:sz w:val="20"/>
                <w:szCs w:val="20"/>
              </w:rPr>
              <w:t>Батынов</w:t>
            </w:r>
            <w:proofErr w:type="spellEnd"/>
            <w:r w:rsidRPr="008D6F45">
              <w:rPr>
                <w:sz w:val="20"/>
                <w:szCs w:val="20"/>
              </w:rPr>
              <w:t xml:space="preserve"> Дмитрий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BE5A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ДВС 0274147 от 15.07.2000 Орловский юридический институт МВД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9B1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5802 414498 27.04.2011 выдано ГИБДД 5801, </w:t>
            </w:r>
            <w:proofErr w:type="gramStart"/>
            <w:r>
              <w:rPr>
                <w:sz w:val="20"/>
                <w:szCs w:val="20"/>
              </w:rPr>
              <w:t>А,В</w:t>
            </w:r>
            <w:proofErr w:type="gramEnd"/>
            <w:r>
              <w:rPr>
                <w:sz w:val="20"/>
                <w:szCs w:val="20"/>
              </w:rPr>
              <w:t>,С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193" w14:textId="77777777" w:rsidR="00F50823" w:rsidRPr="00230447" w:rsidRDefault="00F50823" w:rsidP="00F50823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удостоверение ПК 000054 от 10.07.2020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0DBE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63047" w14:textId="77777777" w:rsidR="00F50823" w:rsidRPr="008D6F45" w:rsidRDefault="00F50823" w:rsidP="00F50823">
            <w:pPr>
              <w:pStyle w:val="a7"/>
              <w:rPr>
                <w:sz w:val="20"/>
                <w:szCs w:val="20"/>
              </w:rPr>
            </w:pPr>
            <w:r w:rsidRPr="008D6F45">
              <w:rPr>
                <w:sz w:val="20"/>
                <w:szCs w:val="20"/>
              </w:rPr>
              <w:t>трудовой договор</w:t>
            </w:r>
          </w:p>
        </w:tc>
      </w:tr>
    </w:tbl>
    <w:p w14:paraId="4568ED20" w14:textId="77777777" w:rsidR="00525177" w:rsidRDefault="008D6F45" w:rsidP="008D6F45">
      <w:pPr>
        <w:tabs>
          <w:tab w:val="left" w:pos="8760"/>
        </w:tabs>
      </w:pPr>
      <w:r>
        <w:tab/>
      </w:r>
    </w:p>
    <w:p w14:paraId="655DCB5A" w14:textId="77777777" w:rsidR="00525177" w:rsidRDefault="00525177">
      <w:pPr>
        <w:pStyle w:val="a8"/>
        <w:rPr>
          <w:sz w:val="22"/>
          <w:szCs w:val="22"/>
        </w:rPr>
      </w:pPr>
      <w:bookmarkStart w:id="5" w:name="sub_30300"/>
      <w:r>
        <w:rPr>
          <w:sz w:val="22"/>
          <w:szCs w:val="22"/>
        </w:rPr>
        <w:t xml:space="preserve">     III.   Информационно-методические   условия   реализации    программ</w:t>
      </w:r>
    </w:p>
    <w:bookmarkEnd w:id="5"/>
    <w:p w14:paraId="5A4F16A8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профессионального обучения</w:t>
      </w:r>
    </w:p>
    <w:p w14:paraId="27251881" w14:textId="77777777" w:rsidR="00525177" w:rsidRDefault="00C9679B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Учебный план имеется, </w:t>
      </w:r>
      <w:proofErr w:type="spellStart"/>
      <w:r>
        <w:rPr>
          <w:sz w:val="22"/>
          <w:szCs w:val="22"/>
        </w:rPr>
        <w:t>соответсвует</w:t>
      </w:r>
      <w:proofErr w:type="spellEnd"/>
      <w:r w:rsidR="00525177">
        <w:rPr>
          <w:sz w:val="22"/>
          <w:szCs w:val="22"/>
        </w:rPr>
        <w:t>___________________________________________</w:t>
      </w:r>
    </w:p>
    <w:p w14:paraId="5529CECD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(наличие, соответствие требованиям соответствующей Примерной программы)</w:t>
      </w:r>
    </w:p>
    <w:p w14:paraId="3FEF6251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Календарный учебный </w:t>
      </w:r>
      <w:proofErr w:type="spellStart"/>
      <w:r>
        <w:rPr>
          <w:sz w:val="22"/>
          <w:szCs w:val="22"/>
        </w:rPr>
        <w:t>график____</w:t>
      </w:r>
      <w:r w:rsidR="00C9679B">
        <w:rPr>
          <w:sz w:val="22"/>
          <w:szCs w:val="22"/>
        </w:rPr>
        <w:t>имеется</w:t>
      </w:r>
      <w:proofErr w:type="spellEnd"/>
      <w:r>
        <w:rPr>
          <w:sz w:val="22"/>
          <w:szCs w:val="22"/>
        </w:rPr>
        <w:t>________________________________________</w:t>
      </w:r>
    </w:p>
    <w:p w14:paraId="5D9BA114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(наличие)</w:t>
      </w:r>
    </w:p>
    <w:p w14:paraId="367F6C6F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Рабочие программы учебных </w:t>
      </w:r>
      <w:proofErr w:type="spellStart"/>
      <w:r>
        <w:rPr>
          <w:sz w:val="22"/>
          <w:szCs w:val="22"/>
        </w:rPr>
        <w:t>предметов___</w:t>
      </w:r>
      <w:r w:rsidR="00C9679B">
        <w:rPr>
          <w:sz w:val="22"/>
          <w:szCs w:val="22"/>
        </w:rPr>
        <w:t>имеются</w:t>
      </w:r>
      <w:proofErr w:type="spellEnd"/>
      <w:r>
        <w:rPr>
          <w:sz w:val="22"/>
          <w:szCs w:val="22"/>
        </w:rPr>
        <w:t>_________________________________</w:t>
      </w:r>
    </w:p>
    <w:p w14:paraId="516FB4F1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(наличие)</w:t>
      </w:r>
    </w:p>
    <w:p w14:paraId="457D5A7E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Методические материалы и </w:t>
      </w:r>
      <w:proofErr w:type="spellStart"/>
      <w:r>
        <w:rPr>
          <w:sz w:val="22"/>
          <w:szCs w:val="22"/>
        </w:rPr>
        <w:t>разработки__</w:t>
      </w:r>
      <w:r w:rsidR="00C9679B">
        <w:rPr>
          <w:sz w:val="22"/>
          <w:szCs w:val="22"/>
        </w:rPr>
        <w:t>имеются</w:t>
      </w:r>
      <w:proofErr w:type="spellEnd"/>
      <w:r>
        <w:rPr>
          <w:sz w:val="22"/>
          <w:szCs w:val="22"/>
        </w:rPr>
        <w:t>__________________________________</w:t>
      </w:r>
    </w:p>
    <w:p w14:paraId="75055E8D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(наличие, описание)</w:t>
      </w:r>
    </w:p>
    <w:p w14:paraId="6A092BB3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Расписания занятий__</w:t>
      </w:r>
      <w:r w:rsidR="00C9679B">
        <w:rPr>
          <w:sz w:val="22"/>
          <w:szCs w:val="22"/>
        </w:rPr>
        <w:t>имеются</w:t>
      </w:r>
      <w:r>
        <w:rPr>
          <w:sz w:val="22"/>
          <w:szCs w:val="22"/>
        </w:rPr>
        <w:t>__________________________________________________</w:t>
      </w:r>
    </w:p>
    <w:p w14:paraId="7CDE6231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(наличие)</w:t>
      </w:r>
    </w:p>
    <w:p w14:paraId="7A69EEC7" w14:textId="77777777" w:rsidR="00525177" w:rsidRDefault="00525177">
      <w:pPr>
        <w:pStyle w:val="a8"/>
        <w:rPr>
          <w:sz w:val="22"/>
          <w:szCs w:val="22"/>
        </w:rPr>
      </w:pPr>
      <w:bookmarkStart w:id="6" w:name="sub_30400"/>
      <w:r>
        <w:rPr>
          <w:sz w:val="22"/>
          <w:szCs w:val="22"/>
        </w:rPr>
        <w:t xml:space="preserve">     IV.    Материально-технические    условия        реализации программ</w:t>
      </w:r>
    </w:p>
    <w:bookmarkEnd w:id="6"/>
    <w:p w14:paraId="4CFA4798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профессионального обучения</w:t>
      </w:r>
    </w:p>
    <w:p w14:paraId="38998370" w14:textId="77777777" w:rsidR="00525177" w:rsidRDefault="00525177">
      <w:pPr>
        <w:pStyle w:val="a8"/>
        <w:rPr>
          <w:sz w:val="22"/>
          <w:szCs w:val="22"/>
        </w:rPr>
      </w:pPr>
      <w:bookmarkStart w:id="7" w:name="sub_30401"/>
      <w:r>
        <w:rPr>
          <w:sz w:val="22"/>
          <w:szCs w:val="22"/>
        </w:rPr>
        <w:t xml:space="preserve">     1. Закрытая площадка, автодром (автоматизированный автодром):</w:t>
      </w:r>
    </w:p>
    <w:bookmarkEnd w:id="7"/>
    <w:p w14:paraId="745424C5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местонахождения:</w:t>
      </w:r>
      <w:r w:rsidR="00C9679B" w:rsidRPr="00C9679B">
        <w:t xml:space="preserve"> </w:t>
      </w:r>
      <w:r w:rsidR="00C9679B" w:rsidRPr="00C9679B">
        <w:rPr>
          <w:sz w:val="22"/>
          <w:szCs w:val="22"/>
        </w:rPr>
        <w:t xml:space="preserve">Пензенская обл., </w:t>
      </w:r>
      <w:proofErr w:type="spellStart"/>
      <w:r w:rsidR="00C9679B" w:rsidRPr="00C9679B">
        <w:rPr>
          <w:sz w:val="22"/>
          <w:szCs w:val="22"/>
        </w:rPr>
        <w:t>Сердобский</w:t>
      </w:r>
      <w:proofErr w:type="spellEnd"/>
      <w:r w:rsidR="00C9679B" w:rsidRPr="00C9679B">
        <w:rPr>
          <w:sz w:val="22"/>
          <w:szCs w:val="22"/>
        </w:rPr>
        <w:t xml:space="preserve"> р-н, г. Сердобск, ул. Ленина, 234б-1</w:t>
      </w:r>
      <w:r>
        <w:rPr>
          <w:sz w:val="22"/>
          <w:szCs w:val="22"/>
        </w:rPr>
        <w:t>__________________________________________________</w:t>
      </w:r>
    </w:p>
    <w:p w14:paraId="5B138589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Правоустанавливающие </w:t>
      </w:r>
      <w:r w:rsidR="00C9679B">
        <w:rPr>
          <w:sz w:val="22"/>
          <w:szCs w:val="22"/>
        </w:rPr>
        <w:t xml:space="preserve">документы: </w:t>
      </w:r>
      <w:r w:rsidR="00C9679B" w:rsidRPr="00C9679B">
        <w:rPr>
          <w:sz w:val="22"/>
          <w:szCs w:val="22"/>
        </w:rPr>
        <w:t xml:space="preserve">закрытая </w:t>
      </w:r>
      <w:proofErr w:type="gramStart"/>
      <w:r w:rsidR="00C9679B" w:rsidRPr="00C9679B">
        <w:rPr>
          <w:sz w:val="22"/>
          <w:szCs w:val="22"/>
        </w:rPr>
        <w:t>площадка  по</w:t>
      </w:r>
      <w:proofErr w:type="gramEnd"/>
      <w:r w:rsidR="00C9679B" w:rsidRPr="00C9679B">
        <w:rPr>
          <w:sz w:val="22"/>
          <w:szCs w:val="22"/>
        </w:rPr>
        <w:t xml:space="preserve"> договору субаренды от 14.08.2013 ( ИП </w:t>
      </w:r>
      <w:proofErr w:type="spellStart"/>
      <w:r w:rsidR="00C9679B" w:rsidRPr="00C9679B">
        <w:rPr>
          <w:sz w:val="22"/>
          <w:szCs w:val="22"/>
        </w:rPr>
        <w:t>Фральцов</w:t>
      </w:r>
      <w:proofErr w:type="spellEnd"/>
      <w:r w:rsidR="00C9679B" w:rsidRPr="00C9679B">
        <w:rPr>
          <w:sz w:val="22"/>
          <w:szCs w:val="22"/>
        </w:rPr>
        <w:t xml:space="preserve"> И .М. , бессрочно) </w:t>
      </w:r>
      <w:r w:rsidR="00C9679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</w:t>
      </w:r>
    </w:p>
    <w:p w14:paraId="16F6CF3C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(реквизиты, срок действия)</w:t>
      </w:r>
    </w:p>
    <w:p w14:paraId="1578EAF2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Категории  (подкатегории)  транспортных  средств,  на  право   управления</w:t>
      </w:r>
    </w:p>
    <w:p w14:paraId="5AD9F797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которыми осуществляется практическое </w:t>
      </w:r>
      <w:proofErr w:type="gramStart"/>
      <w:r>
        <w:rPr>
          <w:sz w:val="22"/>
          <w:szCs w:val="22"/>
        </w:rPr>
        <w:t>обучение:</w:t>
      </w:r>
      <w:r w:rsidR="00466240">
        <w:rPr>
          <w:sz w:val="22"/>
          <w:szCs w:val="22"/>
        </w:rPr>
        <w:t>А</w:t>
      </w:r>
      <w:proofErr w:type="gramEnd"/>
      <w:r w:rsidR="00466240">
        <w:rPr>
          <w:sz w:val="22"/>
          <w:szCs w:val="22"/>
        </w:rPr>
        <w:t>,А1,В,С,</w:t>
      </w:r>
      <w:r w:rsidR="00466240">
        <w:rPr>
          <w:sz w:val="22"/>
          <w:szCs w:val="22"/>
          <w:lang w:val="en-US"/>
        </w:rPr>
        <w:t>D</w:t>
      </w:r>
      <w:r w:rsidR="00466240">
        <w:rPr>
          <w:sz w:val="22"/>
          <w:szCs w:val="22"/>
        </w:rPr>
        <w:t>,СЕ</w:t>
      </w:r>
      <w:r>
        <w:rPr>
          <w:sz w:val="22"/>
          <w:szCs w:val="22"/>
        </w:rPr>
        <w:t>___________________________</w:t>
      </w:r>
    </w:p>
    <w:p w14:paraId="76FC461A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Габаритные размеры, площадь:</w:t>
      </w:r>
      <w:r w:rsidR="00C9679B" w:rsidRPr="00C9679B">
        <w:t xml:space="preserve"> </w:t>
      </w:r>
      <w:r w:rsidR="00C9679B" w:rsidRPr="00C9679B">
        <w:rPr>
          <w:sz w:val="22"/>
          <w:szCs w:val="22"/>
        </w:rPr>
        <w:t>3421</w:t>
      </w:r>
      <w:r w:rsidR="00C9679B">
        <w:rPr>
          <w:sz w:val="22"/>
          <w:szCs w:val="22"/>
        </w:rPr>
        <w:t xml:space="preserve"> </w:t>
      </w:r>
      <w:proofErr w:type="spellStart"/>
      <w:r w:rsidR="00C9679B">
        <w:rPr>
          <w:sz w:val="22"/>
          <w:szCs w:val="22"/>
        </w:rPr>
        <w:t>кв.м</w:t>
      </w:r>
      <w:proofErr w:type="spellEnd"/>
      <w:r w:rsidR="00C9679B">
        <w:rPr>
          <w:sz w:val="22"/>
          <w:szCs w:val="22"/>
        </w:rPr>
        <w:t>.</w:t>
      </w:r>
      <w:r>
        <w:rPr>
          <w:sz w:val="22"/>
          <w:szCs w:val="22"/>
        </w:rPr>
        <w:t>_____________________________________</w:t>
      </w:r>
    </w:p>
    <w:p w14:paraId="471A4303" w14:textId="77777777" w:rsidR="00525177" w:rsidRDefault="00525177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Ограждение:_</w:t>
      </w:r>
      <w:r w:rsidR="00C9679B">
        <w:rPr>
          <w:sz w:val="22"/>
          <w:szCs w:val="22"/>
        </w:rPr>
        <w:t>в</w:t>
      </w:r>
      <w:proofErr w:type="spellEnd"/>
      <w:r w:rsidR="00C9679B">
        <w:rPr>
          <w:sz w:val="22"/>
          <w:szCs w:val="22"/>
        </w:rPr>
        <w:t xml:space="preserve"> наличии</w:t>
      </w:r>
      <w:r w:rsidR="00466240">
        <w:rPr>
          <w:sz w:val="22"/>
          <w:szCs w:val="22"/>
        </w:rPr>
        <w:t>, целостность не нарушена</w:t>
      </w:r>
      <w:r>
        <w:rPr>
          <w:sz w:val="22"/>
          <w:szCs w:val="22"/>
        </w:rPr>
        <w:t>_______________________________</w:t>
      </w:r>
    </w:p>
    <w:p w14:paraId="5589B5C3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(наличие, вид и целостность)</w:t>
      </w:r>
    </w:p>
    <w:p w14:paraId="1F0ED45B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Покрытие:________________________________________________________________</w:t>
      </w:r>
    </w:p>
    <w:p w14:paraId="16F56AB9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(вид, однородность, продольный и поперечный уклоны, наличие водоотвода)</w:t>
      </w:r>
    </w:p>
    <w:p w14:paraId="600BEF81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Эстакада:________________________________________________________________</w:t>
      </w:r>
    </w:p>
    <w:p w14:paraId="44F01FD3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(размеры, уклоны, наличие и вид ограждения, максимальная длина</w:t>
      </w:r>
    </w:p>
    <w:p w14:paraId="4B01B413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транспортных средств</w:t>
      </w:r>
    </w:p>
    <w:p w14:paraId="1B660F40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563D5A1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по категориям, подкатегориям транспортных средств)</w:t>
      </w:r>
    </w:p>
    <w:p w14:paraId="520750FD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Освещенность:____________________________________________________________</w:t>
      </w:r>
    </w:p>
    <w:p w14:paraId="7DBAC908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(наличие, вид, количество осветительных установок)</w:t>
      </w:r>
    </w:p>
    <w:p w14:paraId="01BF30EB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Технические средства организации дорожного движения:_____________________</w:t>
      </w:r>
    </w:p>
    <w:p w14:paraId="1EC46856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(наличие, вид, количество)</w:t>
      </w:r>
    </w:p>
    <w:p w14:paraId="6FE3713A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Разметочное оборудование:________________________________________________</w:t>
      </w:r>
    </w:p>
    <w:p w14:paraId="037BA194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(наличие, вид, количество)</w:t>
      </w:r>
    </w:p>
    <w:p w14:paraId="38F266A2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Технические  средства,  позволяющие  осуществлять  контроль,     оценку и</w:t>
      </w:r>
    </w:p>
    <w:p w14:paraId="465833B6" w14:textId="77777777" w:rsidR="00525177" w:rsidRDefault="0052517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хранение  результатов</w:t>
      </w:r>
      <w:proofErr w:type="gramEnd"/>
      <w:r>
        <w:rPr>
          <w:sz w:val="22"/>
          <w:szCs w:val="22"/>
        </w:rPr>
        <w:t xml:space="preserve">  выполнения   учебных   (контрольных)     заданий в</w:t>
      </w:r>
    </w:p>
    <w:p w14:paraId="40C4A54F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автоматизированном режиме: ______________________________________________</w:t>
      </w:r>
    </w:p>
    <w:p w14:paraId="53069985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(наличие, вид, количество)</w:t>
      </w:r>
    </w:p>
    <w:p w14:paraId="3F3C6AA5" w14:textId="77777777" w:rsidR="00525177" w:rsidRDefault="00525177">
      <w:pPr>
        <w:pStyle w:val="a8"/>
        <w:rPr>
          <w:sz w:val="22"/>
          <w:szCs w:val="22"/>
        </w:rPr>
      </w:pPr>
      <w:bookmarkStart w:id="8" w:name="sub_30402"/>
      <w:r>
        <w:rPr>
          <w:sz w:val="22"/>
          <w:szCs w:val="22"/>
        </w:rPr>
        <w:t xml:space="preserve">     2. Обустройство учебных кабинетов:</w:t>
      </w:r>
    </w:p>
    <w:bookmarkEnd w:id="8"/>
    <w:p w14:paraId="0BD401EE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="00C9679B">
        <w:rPr>
          <w:sz w:val="22"/>
          <w:szCs w:val="22"/>
        </w:rPr>
        <w:t xml:space="preserve">местонахождения: </w:t>
      </w:r>
      <w:r w:rsidR="00C9679B" w:rsidRPr="00C9679B">
        <w:rPr>
          <w:sz w:val="22"/>
          <w:szCs w:val="22"/>
        </w:rPr>
        <w:t xml:space="preserve">Пензенская область, </w:t>
      </w:r>
      <w:proofErr w:type="spellStart"/>
      <w:r w:rsidR="00C9679B" w:rsidRPr="00C9679B">
        <w:rPr>
          <w:sz w:val="22"/>
          <w:szCs w:val="22"/>
        </w:rPr>
        <w:t>Сердобский</w:t>
      </w:r>
      <w:proofErr w:type="spellEnd"/>
      <w:r w:rsidR="00C9679B" w:rsidRPr="00C9679B">
        <w:rPr>
          <w:sz w:val="22"/>
          <w:szCs w:val="22"/>
        </w:rPr>
        <w:t xml:space="preserve"> р-н, г. Сердобск, ул. Ленина, 234 Г </w:t>
      </w:r>
      <w:r w:rsidR="00C9679B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</w:t>
      </w:r>
    </w:p>
    <w:p w14:paraId="5F5AAD99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Учебное оборудование:__</w:t>
      </w:r>
      <w:r w:rsidR="00C9679B">
        <w:rPr>
          <w:sz w:val="22"/>
          <w:szCs w:val="22"/>
        </w:rPr>
        <w:t>соответствует</w:t>
      </w:r>
      <w:r>
        <w:rPr>
          <w:sz w:val="22"/>
          <w:szCs w:val="22"/>
        </w:rPr>
        <w:t>_____________________________________</w:t>
      </w:r>
    </w:p>
    <w:p w14:paraId="34C2B1E1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(соответствие перечню учебного оборудования, установленного</w:t>
      </w:r>
    </w:p>
    <w:p w14:paraId="2C2EE2C6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Примерными программами)</w:t>
      </w:r>
    </w:p>
    <w:p w14:paraId="1DBE9E33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Учебные материалы по </w:t>
      </w:r>
      <w:proofErr w:type="gramStart"/>
      <w:r>
        <w:rPr>
          <w:sz w:val="22"/>
          <w:szCs w:val="22"/>
        </w:rPr>
        <w:t>предмету  "</w:t>
      </w:r>
      <w:proofErr w:type="gramEnd"/>
      <w:r>
        <w:rPr>
          <w:sz w:val="22"/>
          <w:szCs w:val="22"/>
        </w:rPr>
        <w:t>Первая  помощь  при  дорожно-транспортных</w:t>
      </w:r>
    </w:p>
    <w:p w14:paraId="34C7BCF5" w14:textId="77777777" w:rsidR="00525177" w:rsidRDefault="00525177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происшествиях</w:t>
      </w:r>
      <w:proofErr w:type="gramStart"/>
      <w:r>
        <w:rPr>
          <w:sz w:val="22"/>
          <w:szCs w:val="22"/>
        </w:rPr>
        <w:t>":_</w:t>
      </w:r>
      <w:proofErr w:type="gramEnd"/>
      <w:r w:rsidR="00C9679B">
        <w:rPr>
          <w:sz w:val="22"/>
          <w:szCs w:val="22"/>
        </w:rPr>
        <w:t>в</w:t>
      </w:r>
      <w:proofErr w:type="spellEnd"/>
      <w:r w:rsidR="00C9679B">
        <w:rPr>
          <w:sz w:val="22"/>
          <w:szCs w:val="22"/>
        </w:rPr>
        <w:t xml:space="preserve"> наличии, соответствует</w:t>
      </w:r>
      <w:r>
        <w:rPr>
          <w:sz w:val="22"/>
          <w:szCs w:val="22"/>
        </w:rPr>
        <w:t>__________________________________</w:t>
      </w:r>
    </w:p>
    <w:p w14:paraId="6DA8BFD8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(наличие, комплектность, соответствие перечню учебных материалов,</w:t>
      </w:r>
    </w:p>
    <w:p w14:paraId="7DD4AE30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установленных Примерными программами)</w:t>
      </w:r>
    </w:p>
    <w:p w14:paraId="632B56DB" w14:textId="77777777" w:rsidR="00525177" w:rsidRDefault="00525177">
      <w:pPr>
        <w:pStyle w:val="a8"/>
        <w:rPr>
          <w:sz w:val="22"/>
          <w:szCs w:val="22"/>
        </w:rPr>
      </w:pPr>
      <w:bookmarkStart w:id="9" w:name="sub_30403"/>
      <w:r>
        <w:rPr>
          <w:sz w:val="22"/>
          <w:szCs w:val="22"/>
        </w:rPr>
        <w:t xml:space="preserve">     3. Учебные транспортные средства:</w:t>
      </w:r>
    </w:p>
    <w:bookmarkEnd w:id="9"/>
    <w:p w14:paraId="10AFED4C" w14:textId="77777777" w:rsidR="00525177" w:rsidRDefault="005251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559"/>
        <w:gridCol w:w="1418"/>
        <w:gridCol w:w="1417"/>
        <w:gridCol w:w="1511"/>
      </w:tblGrid>
      <w:tr w:rsidR="00525177" w:rsidRPr="00721333" w14:paraId="6A86C522" w14:textId="77777777" w:rsidTr="006E13CF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3900" w14:textId="77777777" w:rsidR="00525177" w:rsidRPr="00721333" w:rsidRDefault="00525177">
            <w:pPr>
              <w:pStyle w:val="a7"/>
              <w:jc w:val="center"/>
            </w:pPr>
            <w:r w:rsidRPr="00721333">
              <w:t>Сведения об учебных транспортных средствах</w:t>
            </w: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A9E46" w14:textId="77777777" w:rsidR="00525177" w:rsidRPr="00721333" w:rsidRDefault="00525177">
            <w:pPr>
              <w:pStyle w:val="a7"/>
              <w:jc w:val="center"/>
            </w:pPr>
            <w:r w:rsidRPr="00721333">
              <w:t>Номер по порядку</w:t>
            </w:r>
          </w:p>
        </w:tc>
      </w:tr>
      <w:tr w:rsidR="00525177" w:rsidRPr="00721333" w14:paraId="2453EBFE" w14:textId="77777777" w:rsidTr="009C1C08">
        <w:tc>
          <w:tcPr>
            <w:tcW w:w="2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45A429" w14:textId="77777777" w:rsidR="00525177" w:rsidRPr="00721333" w:rsidRDefault="00525177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792" w14:textId="77777777" w:rsidR="00525177" w:rsidRPr="00721333" w:rsidRDefault="00466240">
            <w:pPr>
              <w:pStyle w:val="a7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B3D" w14:textId="77777777" w:rsidR="00525177" w:rsidRPr="00721333" w:rsidRDefault="00466240">
            <w:pPr>
              <w:pStyle w:val="a7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CC6" w14:textId="77777777" w:rsidR="00525177" w:rsidRPr="00721333" w:rsidRDefault="00466240">
            <w:pPr>
              <w:pStyle w:val="a7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4B0F" w14:textId="77777777" w:rsidR="00525177" w:rsidRPr="00721333" w:rsidRDefault="00466240">
            <w:pPr>
              <w:pStyle w:val="a7"/>
            </w:pPr>
            <w: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F6433" w14:textId="77777777" w:rsidR="00525177" w:rsidRPr="00721333" w:rsidRDefault="00466240">
            <w:pPr>
              <w:pStyle w:val="a7"/>
            </w:pPr>
            <w:r>
              <w:t>5</w:t>
            </w:r>
          </w:p>
        </w:tc>
      </w:tr>
      <w:tr w:rsidR="00525177" w:rsidRPr="00466240" w14:paraId="110A608D" w14:textId="77777777" w:rsidTr="008A64D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597" w14:textId="77777777" w:rsidR="00525177" w:rsidRPr="00C907CF" w:rsidRDefault="00525177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549" w14:textId="77777777" w:rsidR="00525177" w:rsidRPr="00C907CF" w:rsidRDefault="00466240">
            <w:pPr>
              <w:pStyle w:val="a7"/>
              <w:rPr>
                <w:sz w:val="20"/>
                <w:szCs w:val="20"/>
                <w:lang w:val="en-US"/>
              </w:rPr>
            </w:pPr>
            <w:r w:rsidRPr="00C907CF">
              <w:rPr>
                <w:sz w:val="20"/>
                <w:szCs w:val="20"/>
              </w:rPr>
              <w:t>мотоцикл</w:t>
            </w:r>
            <w:r w:rsidRPr="00C907CF">
              <w:rPr>
                <w:sz w:val="20"/>
                <w:szCs w:val="20"/>
                <w:lang w:val="en-US"/>
              </w:rPr>
              <w:t xml:space="preserve"> YINGANG YG 150-2FC PATRON-YINGANG PARTIZAN</w:t>
            </w:r>
          </w:p>
          <w:p w14:paraId="3B96ECC8" w14:textId="77777777" w:rsidR="00466240" w:rsidRPr="00C907CF" w:rsidRDefault="00466240" w:rsidP="0046624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7A3" w14:textId="77777777" w:rsidR="00525177" w:rsidRPr="00C907CF" w:rsidRDefault="00C907CF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>
              <w:rPr>
                <w:sz w:val="20"/>
                <w:szCs w:val="20"/>
                <w:lang w:val="en-US"/>
              </w:rPr>
              <w:t>RACER RC150-23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2008" w14:textId="77777777" w:rsidR="00525177" w:rsidRPr="00712924" w:rsidRDefault="0071292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ММВЗ-МИНСК 3.119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A83F" w14:textId="77777777" w:rsidR="00525177" w:rsidRPr="008A64D5" w:rsidRDefault="008A64D5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>
              <w:rPr>
                <w:sz w:val="20"/>
                <w:szCs w:val="20"/>
                <w:lang w:val="en-US"/>
              </w:rPr>
              <w:t>SYM XS125-K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C74D2" w14:textId="77777777" w:rsidR="00525177" w:rsidRPr="006E13CF" w:rsidRDefault="006E13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</w:t>
            </w:r>
          </w:p>
        </w:tc>
      </w:tr>
      <w:tr w:rsidR="00525177" w:rsidRPr="00721333" w14:paraId="621D8342" w14:textId="77777777" w:rsidTr="009C1C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C6E8" w14:textId="77777777" w:rsidR="00525177" w:rsidRPr="00C907CF" w:rsidRDefault="00525177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946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17DA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BC5F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881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034FD" w14:textId="77777777" w:rsidR="00525177" w:rsidRPr="00C907CF" w:rsidRDefault="0059720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</w:t>
            </w:r>
          </w:p>
        </w:tc>
      </w:tr>
      <w:tr w:rsidR="00525177" w:rsidRPr="00721333" w14:paraId="62513A9A" w14:textId="77777777" w:rsidTr="009C1C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6168" w14:textId="77777777" w:rsidR="00525177" w:rsidRPr="00C907CF" w:rsidRDefault="00525177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Категория (подкатегория)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91DE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F9A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CDBF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FA52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ADEC6" w14:textId="77777777" w:rsidR="00525177" w:rsidRPr="00C907CF" w:rsidRDefault="006E13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525177" w:rsidRPr="00721333" w14:paraId="74BA59CD" w14:textId="77777777" w:rsidTr="009C1C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1CA1" w14:textId="77777777" w:rsidR="00525177" w:rsidRPr="00C907CF" w:rsidRDefault="00525177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Тип трансмиссии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41E7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699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E098" w14:textId="77777777" w:rsidR="00525177" w:rsidRPr="00C907CF" w:rsidRDefault="006E13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E5DC" w14:textId="77777777" w:rsidR="00525177" w:rsidRPr="00C907CF" w:rsidRDefault="006E13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МКПП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5FD12" w14:textId="77777777" w:rsidR="00525177" w:rsidRPr="00C907CF" w:rsidRDefault="006E13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МКПП</w:t>
            </w:r>
          </w:p>
        </w:tc>
      </w:tr>
      <w:tr w:rsidR="00525177" w:rsidRPr="00721333" w14:paraId="5B38AF79" w14:textId="77777777" w:rsidTr="008A64D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0B81" w14:textId="77777777" w:rsidR="00525177" w:rsidRPr="00C907CF" w:rsidRDefault="00525177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B6C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О599АК58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C39E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О445АК58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65E1" w14:textId="77777777" w:rsidR="00525177" w:rsidRPr="00C907CF" w:rsidRDefault="0071292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О102АК58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4EA4" w14:textId="77777777" w:rsidR="00525177" w:rsidRPr="008A64D5" w:rsidRDefault="008A64D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О570АК58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9C49D" w14:textId="77777777" w:rsidR="00525177" w:rsidRPr="00C907CF" w:rsidRDefault="006E13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О040НМ58</w:t>
            </w:r>
          </w:p>
        </w:tc>
      </w:tr>
      <w:tr w:rsidR="00525177" w:rsidRPr="00721333" w14:paraId="286BCFCB" w14:textId="77777777" w:rsidTr="008A64D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94A" w14:textId="77777777" w:rsidR="00525177" w:rsidRPr="00C907CF" w:rsidRDefault="00525177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Основание 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7AE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01.01.2015, бессрочный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FBC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договор аренды от 01.01.2015, бессрочный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41F9" w14:textId="77777777" w:rsidR="00525177" w:rsidRPr="00C907CF" w:rsidRDefault="00712924">
            <w:pPr>
              <w:pStyle w:val="a7"/>
              <w:rPr>
                <w:sz w:val="20"/>
                <w:szCs w:val="20"/>
              </w:rPr>
            </w:pPr>
            <w:r w:rsidRPr="00712924">
              <w:rPr>
                <w:sz w:val="20"/>
                <w:szCs w:val="20"/>
              </w:rPr>
              <w:t>договор аренды от 01.01.2015, бессрочный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BEE7" w14:textId="77777777" w:rsidR="00525177" w:rsidRPr="00C907CF" w:rsidRDefault="008A64D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29.05.2018</w:t>
            </w:r>
            <w:r w:rsidRPr="008A64D5">
              <w:rPr>
                <w:sz w:val="20"/>
                <w:szCs w:val="20"/>
              </w:rPr>
              <w:t>, бессрочный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28EC5" w14:textId="77777777" w:rsidR="00525177" w:rsidRPr="00C907CF" w:rsidRDefault="006E13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03.03.2016, бессрочный</w:t>
            </w:r>
          </w:p>
        </w:tc>
      </w:tr>
      <w:tr w:rsidR="00525177" w:rsidRPr="00721333" w14:paraId="26C94F8B" w14:textId="77777777" w:rsidTr="009C1C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960" w14:textId="77777777" w:rsidR="00525177" w:rsidRPr="00C907CF" w:rsidRDefault="00525177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5E6B" w14:textId="77777777" w:rsidR="00525177" w:rsidRPr="00C907CF" w:rsidRDefault="0052517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0D8" w14:textId="77777777" w:rsidR="00525177" w:rsidRPr="00C907CF" w:rsidRDefault="0052517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2D5F" w14:textId="77777777" w:rsidR="00525177" w:rsidRPr="00C907CF" w:rsidRDefault="0052517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341" w14:textId="77777777" w:rsidR="00525177" w:rsidRPr="00C907CF" w:rsidRDefault="0052517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9B1DD" w14:textId="77777777" w:rsidR="00525177" w:rsidRPr="00C907CF" w:rsidRDefault="009C1C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</w:tr>
      <w:tr w:rsidR="00525177" w:rsidRPr="00721333" w14:paraId="1996ED9F" w14:textId="77777777" w:rsidTr="009C1C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C53" w14:textId="77777777" w:rsidR="00525177" w:rsidRPr="00C907CF" w:rsidRDefault="00525177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1CC" w14:textId="77777777" w:rsidR="00525177" w:rsidRPr="00C907CF" w:rsidRDefault="0052517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216A" w14:textId="77777777" w:rsidR="00525177" w:rsidRPr="00C907CF" w:rsidRDefault="0052517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8E31" w14:textId="77777777" w:rsidR="00525177" w:rsidRPr="00C907CF" w:rsidRDefault="0052517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A77E" w14:textId="77777777" w:rsidR="00525177" w:rsidRPr="00C907CF" w:rsidRDefault="00525177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F87BC" w14:textId="77777777" w:rsidR="00525177" w:rsidRPr="00C907CF" w:rsidRDefault="009C1C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</w:tr>
      <w:tr w:rsidR="009C1C08" w:rsidRPr="00721333" w14:paraId="431834CD" w14:textId="77777777" w:rsidTr="00315EED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AB0" w14:textId="77777777" w:rsidR="00525177" w:rsidRPr="00C907CF" w:rsidRDefault="00525177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4C82E" w14:textId="77777777" w:rsidR="00525177" w:rsidRPr="00C907CF" w:rsidRDefault="00F27FA4" w:rsidP="00F27FA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088470011904636,  08.05.2019-09.05.2021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92D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088470011905912, 24.06.2019-25.06.2021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9C5F" w14:textId="77777777" w:rsidR="00525177" w:rsidRPr="006E13CF" w:rsidRDefault="00A93489">
            <w:pPr>
              <w:pStyle w:val="a7"/>
              <w:rPr>
                <w:sz w:val="20"/>
                <w:szCs w:val="20"/>
                <w:highlight w:val="yellow"/>
              </w:rPr>
            </w:pPr>
            <w:r w:rsidRPr="00A9348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6260042002584, 29.08.2020-29.08.2021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A4C0" w14:textId="77777777" w:rsidR="00525177" w:rsidRPr="006E13CF" w:rsidRDefault="00A93489">
            <w:pPr>
              <w:pStyle w:val="a7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006260042002582, 29.08.2020-29.08.2022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35B73" w14:textId="77777777" w:rsidR="00525177" w:rsidRPr="00C907CF" w:rsidRDefault="009C1C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002040072000411, 25.02.2020-26.02.2021</w:t>
            </w:r>
          </w:p>
        </w:tc>
      </w:tr>
      <w:tr w:rsidR="00525177" w:rsidRPr="00721333" w14:paraId="4071D7C2" w14:textId="77777777" w:rsidTr="009C1C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7724" w14:textId="77777777" w:rsidR="00525177" w:rsidRPr="00C907CF" w:rsidRDefault="00525177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 xml:space="preserve">Соответствие </w:t>
            </w:r>
            <w:hyperlink r:id="rId7" w:history="1">
              <w:r w:rsidRPr="00C907CF">
                <w:rPr>
                  <w:rStyle w:val="a4"/>
                  <w:sz w:val="20"/>
                  <w:szCs w:val="20"/>
                </w:rPr>
                <w:t>пунктам 5</w:t>
              </w:r>
            </w:hyperlink>
            <w:r w:rsidRPr="00C907CF">
              <w:rPr>
                <w:sz w:val="20"/>
                <w:szCs w:val="20"/>
              </w:rPr>
              <w:t xml:space="preserve"> и </w:t>
            </w:r>
            <w:hyperlink r:id="rId8" w:history="1">
              <w:r w:rsidRPr="00C907CF">
                <w:rPr>
                  <w:rStyle w:val="a4"/>
                  <w:sz w:val="20"/>
                  <w:szCs w:val="20"/>
                </w:rPr>
                <w:t>8</w:t>
              </w:r>
            </w:hyperlink>
            <w:r w:rsidRPr="00C907CF">
              <w:rPr>
                <w:sz w:val="20"/>
                <w:szCs w:val="20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</w:t>
            </w:r>
            <w:r w:rsidRPr="00C907CF">
              <w:rPr>
                <w:sz w:val="20"/>
                <w:szCs w:val="20"/>
              </w:rPr>
              <w:lastRenderedPageBreak/>
              <w:t>движения</w:t>
            </w:r>
            <w:r w:rsidRPr="00C907CF">
              <w:rPr>
                <w:sz w:val="20"/>
                <w:szCs w:val="20"/>
                <w:vertAlign w:val="superscript"/>
              </w:rPr>
              <w:t> 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B50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0E7B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D64" w14:textId="77777777" w:rsidR="00525177" w:rsidRPr="00C907CF" w:rsidRDefault="006E13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5712" w14:textId="77777777" w:rsidR="00525177" w:rsidRPr="00C907CF" w:rsidRDefault="006E13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71D0A" w14:textId="77777777" w:rsidR="00525177" w:rsidRPr="00C907CF" w:rsidRDefault="009C1C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9C1C08" w:rsidRPr="00721333" w14:paraId="77E98053" w14:textId="77777777" w:rsidTr="00A9348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01F" w14:textId="77777777" w:rsidR="00525177" w:rsidRPr="00C907CF" w:rsidRDefault="00525177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8C83" w14:textId="77777777" w:rsidR="00525177" w:rsidRPr="00C907CF" w:rsidRDefault="00F27FA4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ХХХ0119429265, СК МАКС, 08.05.2020-07.05.2021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62F9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ХХХ0122017678</w:t>
            </w:r>
            <w:r w:rsidR="009C1C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СК МАКС</w:t>
            </w:r>
            <w:r w:rsidR="009C1C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24.06.2020-23.06.2021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94B8" w14:textId="77777777" w:rsidR="00525177" w:rsidRPr="00C907CF" w:rsidRDefault="00A9348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ХХХ0135273115 СК МАКС, 31.08.2020-30.11.2020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A1B67" w14:textId="77777777" w:rsidR="00525177" w:rsidRPr="00C907CF" w:rsidRDefault="008A64D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ХХХ0119446090, СК МАКС, 24.05.2020-23.05.2021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A1FF9" w14:textId="77777777" w:rsidR="00525177" w:rsidRPr="00C907CF" w:rsidRDefault="009C1C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ККК 3005553584, СК МАКС, 03.03.2020-02.03.2021</w:t>
            </w:r>
          </w:p>
        </w:tc>
      </w:tr>
      <w:tr w:rsidR="00525177" w:rsidRPr="00721333" w14:paraId="72A774DE" w14:textId="77777777" w:rsidTr="009C1C0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ED6E" w14:textId="77777777" w:rsidR="00525177" w:rsidRPr="00C907CF" w:rsidRDefault="00525177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Соответствие требованиям,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9C6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5196" w14:textId="77777777" w:rsidR="00525177" w:rsidRPr="00C907CF" w:rsidRDefault="00C907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CD77" w14:textId="77777777" w:rsidR="00525177" w:rsidRPr="00C907CF" w:rsidRDefault="006E13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6AD" w14:textId="77777777" w:rsidR="00525177" w:rsidRPr="00C907CF" w:rsidRDefault="006E13CF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1FBD9" w14:textId="77777777" w:rsidR="00525177" w:rsidRPr="00C907CF" w:rsidRDefault="009C1C0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14:paraId="1D3B5BF7" w14:textId="77777777" w:rsidR="00525177" w:rsidRDefault="005251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7"/>
        <w:gridCol w:w="1843"/>
        <w:gridCol w:w="1701"/>
        <w:gridCol w:w="1559"/>
        <w:gridCol w:w="1369"/>
      </w:tblGrid>
      <w:tr w:rsidR="006E13CF" w:rsidRPr="00721333" w14:paraId="034AD20A" w14:textId="77777777" w:rsidTr="00597203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E6BB" w14:textId="77777777" w:rsidR="006E13CF" w:rsidRPr="00721333" w:rsidRDefault="006E13CF" w:rsidP="00E069F1">
            <w:pPr>
              <w:pStyle w:val="a7"/>
              <w:jc w:val="center"/>
            </w:pPr>
            <w:r w:rsidRPr="00721333">
              <w:t>Сведения об учебных транспортных средствах</w:t>
            </w:r>
          </w:p>
        </w:tc>
        <w:tc>
          <w:tcPr>
            <w:tcW w:w="7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738CD" w14:textId="77777777" w:rsidR="006E13CF" w:rsidRPr="00721333" w:rsidRDefault="006E13CF" w:rsidP="00E069F1">
            <w:pPr>
              <w:pStyle w:val="a7"/>
              <w:jc w:val="center"/>
            </w:pPr>
            <w:r w:rsidRPr="00721333">
              <w:t>Номер по порядку</w:t>
            </w:r>
          </w:p>
        </w:tc>
      </w:tr>
      <w:tr w:rsidR="006E13CF" w:rsidRPr="00721333" w14:paraId="286F812B" w14:textId="77777777" w:rsidTr="00597203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687AA2" w14:textId="77777777" w:rsidR="006E13CF" w:rsidRPr="00721333" w:rsidRDefault="006E13CF" w:rsidP="00E069F1">
            <w:pPr>
              <w:pStyle w:val="a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911E" w14:textId="77777777" w:rsidR="006E13CF" w:rsidRPr="00721333" w:rsidRDefault="006E13CF" w:rsidP="00E069F1">
            <w:pPr>
              <w:pStyle w:val="a7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479" w14:textId="77777777" w:rsidR="006E13CF" w:rsidRPr="00721333" w:rsidRDefault="006E13CF" w:rsidP="00E069F1">
            <w:pPr>
              <w:pStyle w:val="a7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EC2" w14:textId="77777777" w:rsidR="006E13CF" w:rsidRPr="00721333" w:rsidRDefault="006E13CF" w:rsidP="00E069F1">
            <w:pPr>
              <w:pStyle w:val="a7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EFD1" w14:textId="77777777" w:rsidR="006E13CF" w:rsidRPr="00721333" w:rsidRDefault="006E13CF" w:rsidP="00E069F1">
            <w:pPr>
              <w:pStyle w:val="a7"/>
            </w:pPr>
            <w: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5E644" w14:textId="77777777" w:rsidR="006E13CF" w:rsidRPr="00721333" w:rsidRDefault="006E13CF" w:rsidP="00E069F1">
            <w:pPr>
              <w:pStyle w:val="a7"/>
            </w:pPr>
            <w:r>
              <w:t>10</w:t>
            </w:r>
          </w:p>
        </w:tc>
      </w:tr>
      <w:tr w:rsidR="006E13CF" w:rsidRPr="00466240" w14:paraId="288FD5E0" w14:textId="77777777" w:rsidTr="0059720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0684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5E320" w14:textId="77777777" w:rsidR="006E13CF" w:rsidRPr="00C907CF" w:rsidRDefault="009C1C08" w:rsidP="007A27C6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111730 LADA KALINA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70F0E" w14:textId="77777777" w:rsidR="006E13CF" w:rsidRPr="007A27C6" w:rsidRDefault="007A27C6" w:rsidP="00E069F1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ОПЕЛЬ </w:t>
            </w:r>
            <w:r>
              <w:rPr>
                <w:sz w:val="20"/>
                <w:szCs w:val="20"/>
                <w:lang w:val="en-US"/>
              </w:rPr>
              <w:t xml:space="preserve">CORSA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94A0D" w14:textId="77777777" w:rsidR="006E13CF" w:rsidRPr="00ED127E" w:rsidRDefault="00ED127E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111930 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AB6E0" w14:textId="77777777" w:rsidR="006E13CF" w:rsidRPr="00ED127E" w:rsidRDefault="00ED127E" w:rsidP="00E069F1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11183 </w:t>
            </w:r>
            <w:r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6ADA1" w14:textId="77777777" w:rsidR="006E13CF" w:rsidRPr="00597203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8165</w:t>
            </w:r>
          </w:p>
        </w:tc>
      </w:tr>
      <w:tr w:rsidR="006E13CF" w:rsidRPr="00721333" w14:paraId="260866AF" w14:textId="77777777" w:rsidTr="0059720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ACB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C8E1C" w14:textId="77777777" w:rsidR="006E13CF" w:rsidRPr="009C1C08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4A323" w14:textId="77777777" w:rsidR="006E13CF" w:rsidRPr="007A27C6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33CD2" w14:textId="77777777" w:rsidR="006E13CF" w:rsidRPr="00C907CF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12C97" w14:textId="77777777" w:rsidR="006E13CF" w:rsidRPr="00C907CF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870B4" w14:textId="77777777" w:rsidR="006E13CF" w:rsidRPr="00C907CF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</w:tr>
      <w:tr w:rsidR="006E13CF" w:rsidRPr="00721333" w14:paraId="769A1ABE" w14:textId="77777777" w:rsidTr="0059720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1161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Категория (подкатегория)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F8CDA" w14:textId="77777777" w:rsidR="006E13CF" w:rsidRPr="00C907CF" w:rsidRDefault="009C1C08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B8680" w14:textId="77777777" w:rsidR="006E13CF" w:rsidRPr="00C907CF" w:rsidRDefault="007A27C6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3A75A" w14:textId="77777777" w:rsidR="006E13CF" w:rsidRPr="00C907CF" w:rsidRDefault="00ED127E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81325" w14:textId="77777777" w:rsidR="006E13CF" w:rsidRPr="00C907CF" w:rsidRDefault="00ED127E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3380D" w14:textId="77777777" w:rsidR="006E13CF" w:rsidRPr="00C907CF" w:rsidRDefault="006E13CF" w:rsidP="00E069F1">
            <w:pPr>
              <w:pStyle w:val="a7"/>
              <w:rPr>
                <w:sz w:val="20"/>
                <w:szCs w:val="20"/>
              </w:rPr>
            </w:pPr>
          </w:p>
        </w:tc>
      </w:tr>
      <w:tr w:rsidR="006E13CF" w:rsidRPr="00721333" w14:paraId="63D7039A" w14:textId="77777777" w:rsidTr="0059720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EAEE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Тип трансмиссии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16255" w14:textId="77777777" w:rsidR="006E13CF" w:rsidRPr="00C907CF" w:rsidRDefault="009C1C08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647B9" w14:textId="77777777" w:rsidR="006E13CF" w:rsidRPr="00C907CF" w:rsidRDefault="007A27C6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A4CF6" w14:textId="77777777" w:rsidR="006E13CF" w:rsidRPr="00C907CF" w:rsidRDefault="00ED127E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76185" w14:textId="77777777" w:rsidR="006E13CF" w:rsidRPr="00C907CF" w:rsidRDefault="00ED127E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4F13A" w14:textId="77777777" w:rsidR="006E13CF" w:rsidRPr="00C907CF" w:rsidRDefault="006E13CF" w:rsidP="00E069F1">
            <w:pPr>
              <w:pStyle w:val="a7"/>
              <w:rPr>
                <w:sz w:val="20"/>
                <w:szCs w:val="20"/>
              </w:rPr>
            </w:pPr>
          </w:p>
        </w:tc>
      </w:tr>
      <w:tr w:rsidR="006E13CF" w:rsidRPr="00721333" w14:paraId="3AE0DC3B" w14:textId="77777777" w:rsidTr="0059720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1A5D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A3F72" w14:textId="77777777" w:rsidR="006E13CF" w:rsidRPr="00C907CF" w:rsidRDefault="009C1C08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О589НЕ58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0D433" w14:textId="77777777" w:rsidR="006E13CF" w:rsidRPr="00C907CF" w:rsidRDefault="007A27C6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Н619УК58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995EB" w14:textId="77777777" w:rsidR="006E13CF" w:rsidRPr="00C907CF" w:rsidRDefault="00ED127E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М670ВО58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96012" w14:textId="77777777" w:rsidR="006E13CF" w:rsidRPr="00C907CF" w:rsidRDefault="00ED127E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Н155ТУ58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74437" w14:textId="77777777" w:rsidR="006E13CF" w:rsidRPr="00C907CF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06-50 ПД</w:t>
            </w:r>
          </w:p>
        </w:tc>
      </w:tr>
      <w:tr w:rsidR="006E13CF" w:rsidRPr="00721333" w14:paraId="44D9221A" w14:textId="77777777" w:rsidTr="0059720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CC9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Основание владения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EF48F" w14:textId="77777777" w:rsidR="006E13CF" w:rsidRPr="00C907CF" w:rsidRDefault="009C1C08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01.01.2015, бессрочный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8B6E4" w14:textId="77777777" w:rsidR="006E13CF" w:rsidRPr="00C907CF" w:rsidRDefault="007A27C6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01.01.2015, бессрочный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D115B" w14:textId="77777777" w:rsidR="006E13CF" w:rsidRPr="00C907CF" w:rsidRDefault="00ED127E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23.06.2018, бессрочный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FC9AB" w14:textId="77777777" w:rsidR="006E13CF" w:rsidRPr="00C907CF" w:rsidRDefault="00ED127E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24.05.2018, бессрочный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87765" w14:textId="77777777" w:rsidR="006E13CF" w:rsidRPr="00C907CF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11.01.2016 бессрочный</w:t>
            </w:r>
          </w:p>
        </w:tc>
      </w:tr>
      <w:tr w:rsidR="006E13CF" w:rsidRPr="00721333" w14:paraId="3861838E" w14:textId="77777777" w:rsidTr="0059720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310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E41ED" w14:textId="77777777" w:rsidR="006E13CF" w:rsidRPr="00C907CF" w:rsidRDefault="009C1C08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3F744" w14:textId="77777777" w:rsidR="006E13CF" w:rsidRPr="00C907CF" w:rsidRDefault="007A27C6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1C132" w14:textId="77777777" w:rsidR="006E13CF" w:rsidRPr="00C907CF" w:rsidRDefault="00ED127E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D7EAC" w14:textId="77777777" w:rsidR="006E13CF" w:rsidRPr="00C907CF" w:rsidRDefault="00ED127E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1485B" w14:textId="77777777" w:rsidR="006E13CF" w:rsidRPr="00C907CF" w:rsidRDefault="006E13CF" w:rsidP="00E069F1">
            <w:pPr>
              <w:pStyle w:val="a7"/>
              <w:rPr>
                <w:sz w:val="20"/>
                <w:szCs w:val="20"/>
              </w:rPr>
            </w:pPr>
          </w:p>
        </w:tc>
      </w:tr>
      <w:tr w:rsidR="006E13CF" w:rsidRPr="00721333" w14:paraId="6A96177D" w14:textId="77777777" w:rsidTr="0059720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6C8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0C21E" w14:textId="77777777" w:rsidR="006E13CF" w:rsidRPr="00C907CF" w:rsidRDefault="009C1C08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3B9DD" w14:textId="77777777" w:rsidR="006E13CF" w:rsidRPr="00C907CF" w:rsidRDefault="007A27C6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E1946" w14:textId="77777777" w:rsidR="006E13CF" w:rsidRPr="00C907CF" w:rsidRDefault="00ED127E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C3891" w14:textId="77777777" w:rsidR="006E13CF" w:rsidRPr="00C907CF" w:rsidRDefault="00ED127E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2FDFA" w14:textId="77777777" w:rsidR="006E13CF" w:rsidRPr="00C907CF" w:rsidRDefault="006E13CF" w:rsidP="00E069F1">
            <w:pPr>
              <w:pStyle w:val="a7"/>
              <w:rPr>
                <w:sz w:val="20"/>
                <w:szCs w:val="20"/>
              </w:rPr>
            </w:pPr>
          </w:p>
        </w:tc>
      </w:tr>
      <w:tr w:rsidR="006E13CF" w:rsidRPr="00721333" w14:paraId="25A20A56" w14:textId="77777777" w:rsidTr="0059720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150B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3F96C" w14:textId="77777777" w:rsidR="006E13CF" w:rsidRPr="00C907CF" w:rsidRDefault="009C1C08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0011903956, 22.11.2019-</w:t>
            </w:r>
            <w:r w:rsidR="007A27C6">
              <w:rPr>
                <w:sz w:val="20"/>
                <w:szCs w:val="20"/>
              </w:rPr>
              <w:t>22.11.2021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48770" w14:textId="77777777" w:rsidR="006E13CF" w:rsidRPr="00C907CF" w:rsidRDefault="007A27C6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100090012001213,  11.02.2020-12.02.2021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CC069" w14:textId="77777777" w:rsidR="006E13CF" w:rsidRPr="006E13CF" w:rsidRDefault="00ED127E" w:rsidP="00E069F1">
            <w:pPr>
              <w:pStyle w:val="a7"/>
              <w:rPr>
                <w:sz w:val="20"/>
                <w:szCs w:val="20"/>
                <w:highlight w:val="yellow"/>
              </w:rPr>
            </w:pPr>
            <w:r w:rsidRPr="00ED127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090012002211, 12.03.2020-13.03.2021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E4521" w14:textId="77777777" w:rsidR="006E13CF" w:rsidRPr="006E13CF" w:rsidRDefault="00ED127E" w:rsidP="00E069F1">
            <w:pPr>
              <w:pStyle w:val="a7"/>
              <w:rPr>
                <w:sz w:val="20"/>
                <w:szCs w:val="20"/>
                <w:highlight w:val="yellow"/>
              </w:rPr>
            </w:pPr>
            <w:r w:rsidRPr="00ED12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00090011905263, 23.12.2019-24.12.2020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EB352" w14:textId="77777777" w:rsidR="006E13CF" w:rsidRPr="00C907CF" w:rsidRDefault="006E13CF" w:rsidP="00E069F1">
            <w:pPr>
              <w:pStyle w:val="a7"/>
              <w:rPr>
                <w:sz w:val="20"/>
                <w:szCs w:val="20"/>
              </w:rPr>
            </w:pPr>
          </w:p>
        </w:tc>
      </w:tr>
      <w:tr w:rsidR="006E13CF" w:rsidRPr="00721333" w14:paraId="7F2205C7" w14:textId="77777777" w:rsidTr="0059720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766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 xml:space="preserve">Соответствие </w:t>
            </w:r>
            <w:hyperlink r:id="rId9" w:history="1">
              <w:r w:rsidRPr="00C907CF">
                <w:rPr>
                  <w:rStyle w:val="a4"/>
                  <w:sz w:val="20"/>
                  <w:szCs w:val="20"/>
                </w:rPr>
                <w:t>пунктам 5</w:t>
              </w:r>
            </w:hyperlink>
            <w:r w:rsidRPr="00C907CF">
              <w:rPr>
                <w:sz w:val="20"/>
                <w:szCs w:val="20"/>
              </w:rPr>
              <w:t xml:space="preserve"> и </w:t>
            </w:r>
            <w:hyperlink r:id="rId10" w:history="1">
              <w:r w:rsidRPr="00C907CF">
                <w:rPr>
                  <w:rStyle w:val="a4"/>
                  <w:sz w:val="20"/>
                  <w:szCs w:val="20"/>
                </w:rPr>
                <w:t>8</w:t>
              </w:r>
            </w:hyperlink>
            <w:r w:rsidRPr="00C907CF">
              <w:rPr>
                <w:sz w:val="20"/>
                <w:szCs w:val="20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r w:rsidRPr="00C907CF">
              <w:rPr>
                <w:sz w:val="20"/>
                <w:szCs w:val="20"/>
                <w:vertAlign w:val="superscript"/>
              </w:rPr>
              <w:t> 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CD78E" w14:textId="77777777" w:rsidR="006E13CF" w:rsidRPr="00C907CF" w:rsidRDefault="007A27C6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64F89" w14:textId="77777777" w:rsidR="006E13CF" w:rsidRPr="00C907CF" w:rsidRDefault="007A27C6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5F24A" w14:textId="77777777" w:rsidR="006E13CF" w:rsidRPr="00C907CF" w:rsidRDefault="00ED127E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CF194" w14:textId="77777777" w:rsidR="006E13CF" w:rsidRPr="00C907CF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C756E" w14:textId="77777777" w:rsidR="006E13CF" w:rsidRPr="00C907CF" w:rsidRDefault="006E13CF" w:rsidP="00E069F1">
            <w:pPr>
              <w:pStyle w:val="a7"/>
              <w:rPr>
                <w:sz w:val="20"/>
                <w:szCs w:val="20"/>
              </w:rPr>
            </w:pPr>
          </w:p>
        </w:tc>
      </w:tr>
      <w:tr w:rsidR="006E13CF" w:rsidRPr="00721333" w14:paraId="110CF9A2" w14:textId="77777777" w:rsidTr="0059720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9735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A617" w14:textId="77777777" w:rsidR="006E13CF" w:rsidRPr="00C907CF" w:rsidRDefault="007A27C6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ХХХ 0103515214, СК </w:t>
            </w:r>
            <w:proofErr w:type="spellStart"/>
            <w:r>
              <w:rPr>
                <w:sz w:val="20"/>
                <w:szCs w:val="20"/>
              </w:rPr>
              <w:t>Югория</w:t>
            </w:r>
            <w:proofErr w:type="spellEnd"/>
            <w:r>
              <w:rPr>
                <w:sz w:val="20"/>
                <w:szCs w:val="20"/>
              </w:rPr>
              <w:t>, 23.11.2019-22.11.2020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5B864" w14:textId="77777777" w:rsidR="006E13CF" w:rsidRPr="00C907CF" w:rsidRDefault="007A27C6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ККК 3005553510, СК МАКС, 12.02.2020-11.02.2021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FADDE" w14:textId="77777777" w:rsidR="006E13CF" w:rsidRPr="00C907CF" w:rsidRDefault="00ED127E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ККК 3005553801, СК МАКС, 30.03.2020-29.03.2021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DF9CF" w14:textId="77777777" w:rsidR="006E13CF" w:rsidRPr="00C907CF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ККК 3005553785, СК МАКС, 28.12.2019-27.12.2020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56412" w14:textId="77777777" w:rsidR="006E13CF" w:rsidRPr="00C907CF" w:rsidRDefault="006E13CF" w:rsidP="00E069F1">
            <w:pPr>
              <w:pStyle w:val="a7"/>
              <w:rPr>
                <w:sz w:val="20"/>
                <w:szCs w:val="20"/>
              </w:rPr>
            </w:pPr>
          </w:p>
        </w:tc>
      </w:tr>
      <w:tr w:rsidR="006E13CF" w:rsidRPr="00721333" w14:paraId="425F2773" w14:textId="77777777" w:rsidTr="0059720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6F54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lastRenderedPageBreak/>
              <w:t>Соответствие требованиям, 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8BB30" w14:textId="77777777" w:rsidR="006E13CF" w:rsidRPr="00C907CF" w:rsidRDefault="007A27C6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1F9D5" w14:textId="77777777" w:rsidR="006E13CF" w:rsidRPr="00C907CF" w:rsidRDefault="007A27C6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A083E" w14:textId="77777777" w:rsidR="006E13CF" w:rsidRPr="00C907CF" w:rsidRDefault="00ED127E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AFE48" w14:textId="77777777" w:rsidR="006E13CF" w:rsidRPr="00C907CF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9B5C6" w14:textId="77777777" w:rsidR="006E13CF" w:rsidRPr="00C907CF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14:paraId="57793B4C" w14:textId="77777777" w:rsidR="006E13CF" w:rsidRDefault="006E13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1418"/>
        <w:gridCol w:w="1417"/>
        <w:gridCol w:w="1369"/>
      </w:tblGrid>
      <w:tr w:rsidR="006E13CF" w:rsidRPr="00721333" w14:paraId="0616B04B" w14:textId="77777777" w:rsidTr="00E069F1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840" w14:textId="77777777" w:rsidR="006E13CF" w:rsidRPr="00721333" w:rsidRDefault="006E13CF" w:rsidP="00E069F1">
            <w:pPr>
              <w:pStyle w:val="a7"/>
              <w:jc w:val="center"/>
            </w:pPr>
            <w:r w:rsidRPr="00721333">
              <w:t>Сведения об учебных транспортных средствах</w:t>
            </w: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790B1" w14:textId="77777777" w:rsidR="006E13CF" w:rsidRPr="00721333" w:rsidRDefault="006E13CF" w:rsidP="00E069F1">
            <w:pPr>
              <w:pStyle w:val="a7"/>
              <w:jc w:val="center"/>
            </w:pPr>
            <w:r w:rsidRPr="00721333">
              <w:t>Номер по порядку</w:t>
            </w:r>
          </w:p>
        </w:tc>
      </w:tr>
      <w:tr w:rsidR="006E13CF" w:rsidRPr="00721333" w14:paraId="46471635" w14:textId="77777777" w:rsidTr="00E069F1">
        <w:tc>
          <w:tcPr>
            <w:tcW w:w="24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75E67E" w14:textId="77777777" w:rsidR="006E13CF" w:rsidRPr="00721333" w:rsidRDefault="006E13CF" w:rsidP="00E069F1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40EB" w14:textId="77777777" w:rsidR="006E13CF" w:rsidRPr="00721333" w:rsidRDefault="006E13CF" w:rsidP="00E069F1">
            <w:pPr>
              <w:pStyle w:val="a7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6CB6" w14:textId="77777777" w:rsidR="006E13CF" w:rsidRPr="00721333" w:rsidRDefault="006E13CF" w:rsidP="00E069F1">
            <w:pPr>
              <w:pStyle w:val="a7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46D4" w14:textId="77777777" w:rsidR="006E13CF" w:rsidRPr="00721333" w:rsidRDefault="006E13CF" w:rsidP="00E069F1">
            <w:pPr>
              <w:pStyle w:val="a7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FC26" w14:textId="77777777" w:rsidR="006E13CF" w:rsidRPr="00721333" w:rsidRDefault="006E13CF" w:rsidP="00E069F1">
            <w:pPr>
              <w:pStyle w:val="a7"/>
            </w:pPr>
            <w: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4FC12" w14:textId="77777777" w:rsidR="006E13CF" w:rsidRPr="00721333" w:rsidRDefault="006E13CF" w:rsidP="00E069F1">
            <w:pPr>
              <w:pStyle w:val="a7"/>
            </w:pPr>
            <w:r>
              <w:t>15</w:t>
            </w:r>
          </w:p>
        </w:tc>
      </w:tr>
      <w:tr w:rsidR="006E13CF" w:rsidRPr="00466240" w14:paraId="47048598" w14:textId="77777777" w:rsidTr="00407EA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6A9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B4F35" w14:textId="77777777" w:rsidR="006E13CF" w:rsidRPr="00597203" w:rsidRDefault="00597203" w:rsidP="0059720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45085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A679E" w14:textId="77777777" w:rsidR="006E13CF" w:rsidRPr="00597203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ММЗ 45065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D731" w14:textId="77777777" w:rsidR="006E13CF" w:rsidRPr="00407EAA" w:rsidRDefault="00407EAA" w:rsidP="00E069F1">
            <w:pPr>
              <w:pStyle w:val="a7"/>
              <w:rPr>
                <w:sz w:val="20"/>
                <w:szCs w:val="20"/>
              </w:rPr>
            </w:pPr>
            <w:r w:rsidRPr="00407EAA">
              <w:rPr>
                <w:color w:val="000000" w:themeColor="text1"/>
                <w:sz w:val="20"/>
                <w:szCs w:val="20"/>
              </w:rPr>
              <w:t>Прицеп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D2E85" w14:textId="77777777" w:rsidR="006E13CF" w:rsidRPr="00D6517D" w:rsidRDefault="00D6517D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РУТА 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9E753D" w14:textId="77777777" w:rsidR="006E13CF" w:rsidRPr="00B90083" w:rsidRDefault="00B9008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320530</w:t>
            </w:r>
          </w:p>
        </w:tc>
      </w:tr>
      <w:tr w:rsidR="006E13CF" w:rsidRPr="00721333" w14:paraId="5DE309A3" w14:textId="77777777" w:rsidTr="006E13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E94B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3AA41" w14:textId="77777777" w:rsidR="006E13CF" w:rsidRPr="00C907CF" w:rsidRDefault="00DA67E0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74872" w14:textId="77777777" w:rsidR="006E13CF" w:rsidRPr="00C907CF" w:rsidRDefault="00DA67E0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3062C" w14:textId="77777777" w:rsidR="006E13CF" w:rsidRPr="00C907CF" w:rsidRDefault="00DA67E0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087C6" w14:textId="77777777" w:rsidR="006E13CF" w:rsidRPr="00C907CF" w:rsidRDefault="00D6517D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957CD7" w14:textId="77777777" w:rsidR="006E13CF" w:rsidRPr="00C907CF" w:rsidRDefault="00B9008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</w:t>
            </w:r>
          </w:p>
        </w:tc>
      </w:tr>
      <w:tr w:rsidR="006E13CF" w:rsidRPr="00721333" w14:paraId="69374218" w14:textId="77777777" w:rsidTr="006E13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1A2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Категория (подкатегория)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6A184" w14:textId="77777777" w:rsidR="006E13CF" w:rsidRPr="00C907CF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EFA61" w14:textId="77777777" w:rsidR="006E13CF" w:rsidRPr="00C907CF" w:rsidRDefault="00DA67E0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82246" w14:textId="77777777" w:rsidR="006E13CF" w:rsidRPr="00C907CF" w:rsidRDefault="006E13CF" w:rsidP="00E069F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79266" w14:textId="77777777" w:rsidR="006E13CF" w:rsidRPr="00D6517D" w:rsidRDefault="00D6517D" w:rsidP="00E069F1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182B04" w14:textId="77777777" w:rsidR="006E13CF" w:rsidRPr="00B90083" w:rsidRDefault="00B90083" w:rsidP="00E069F1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</w:p>
        </w:tc>
      </w:tr>
      <w:tr w:rsidR="006E13CF" w:rsidRPr="00721333" w14:paraId="2EBF87A7" w14:textId="77777777" w:rsidTr="006E13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67D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Тип трансмиссии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70EE1" w14:textId="77777777" w:rsidR="006E13CF" w:rsidRPr="00C907CF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27A53" w14:textId="77777777" w:rsidR="006E13CF" w:rsidRPr="00C907CF" w:rsidRDefault="00DA67E0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B788D" w14:textId="77777777" w:rsidR="006E13CF" w:rsidRPr="00C907CF" w:rsidRDefault="006E13CF" w:rsidP="00E069F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C8E1E" w14:textId="77777777" w:rsidR="006E13CF" w:rsidRPr="00C907CF" w:rsidRDefault="00D6517D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24E704" w14:textId="77777777" w:rsidR="006E13CF" w:rsidRPr="00B90083" w:rsidRDefault="00B9008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МКПП</w:t>
            </w:r>
          </w:p>
        </w:tc>
      </w:tr>
      <w:tr w:rsidR="006E13CF" w:rsidRPr="00721333" w14:paraId="3E69FC8B" w14:textId="77777777" w:rsidTr="00407EA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ED9C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F2846" w14:textId="77777777" w:rsidR="006E13CF" w:rsidRPr="00C907CF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М827ХР58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904E3" w14:textId="77777777" w:rsidR="006E13CF" w:rsidRPr="00C907CF" w:rsidRDefault="00DA67E0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О582МЕ58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D2AE5" w14:textId="77777777" w:rsidR="006E13CF" w:rsidRPr="00C907CF" w:rsidRDefault="00407EAA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АЕ 217658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5008" w14:textId="77777777" w:rsidR="006E13CF" w:rsidRPr="00C907CF" w:rsidRDefault="00D6517D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А988УА82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822FA1" w14:textId="77777777" w:rsidR="006E13CF" w:rsidRPr="00C907CF" w:rsidRDefault="00B9008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Р504МО58</w:t>
            </w:r>
          </w:p>
        </w:tc>
      </w:tr>
      <w:tr w:rsidR="006E13CF" w:rsidRPr="00721333" w14:paraId="7419E48D" w14:textId="77777777" w:rsidTr="006479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E29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Основание 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F6052" w14:textId="77777777" w:rsidR="006E13CF" w:rsidRPr="00C907CF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01.01.2015, бессрочный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F0D2" w14:textId="77777777" w:rsidR="006E13CF" w:rsidRPr="00C907CF" w:rsidRDefault="00DA67E0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11.01.2016, бессрочный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9A0A0" w14:textId="77777777" w:rsidR="006E13CF" w:rsidRPr="00C907CF" w:rsidRDefault="0064798F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11.01.2016, бессрочный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3E92D" w14:textId="77777777" w:rsidR="006E13CF" w:rsidRPr="00C907CF" w:rsidRDefault="00D6517D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от 30.05.2019, бессрочный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52F06" w14:textId="77777777" w:rsidR="006E13CF" w:rsidRPr="00C907CF" w:rsidRDefault="00B9008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20.07.2017, бессрочный</w:t>
            </w:r>
          </w:p>
        </w:tc>
      </w:tr>
      <w:tr w:rsidR="006E13CF" w:rsidRPr="00721333" w14:paraId="324781B7" w14:textId="77777777" w:rsidTr="006E13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A3A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DB736" w14:textId="77777777" w:rsidR="006E13CF" w:rsidRPr="00C907CF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A9224" w14:textId="77777777" w:rsidR="006E13CF" w:rsidRPr="00C907CF" w:rsidRDefault="00DA67E0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57520" w14:textId="77777777" w:rsidR="006E13CF" w:rsidRPr="00C907CF" w:rsidRDefault="006E13CF" w:rsidP="00E069F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B24D1" w14:textId="77777777" w:rsidR="006E13CF" w:rsidRPr="00C907CF" w:rsidRDefault="00D6517D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6037C0" w14:textId="77777777" w:rsidR="006E13CF" w:rsidRPr="00C907CF" w:rsidRDefault="00B9008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присутствует</w:t>
            </w:r>
          </w:p>
        </w:tc>
      </w:tr>
      <w:tr w:rsidR="006E13CF" w:rsidRPr="00721333" w14:paraId="2CE3C3C9" w14:textId="77777777" w:rsidTr="006E13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0F76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614BB" w14:textId="77777777" w:rsidR="006E13CF" w:rsidRPr="00C907CF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6354D" w14:textId="77777777" w:rsidR="006E13CF" w:rsidRPr="00C907CF" w:rsidRDefault="00DA67E0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7D66A" w14:textId="77777777" w:rsidR="006E13CF" w:rsidRPr="00C907CF" w:rsidRDefault="006E13CF" w:rsidP="00E069F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97BB1" w14:textId="77777777" w:rsidR="006E13CF" w:rsidRPr="00C907CF" w:rsidRDefault="00D6517D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8B37AD" w14:textId="77777777" w:rsidR="006E13CF" w:rsidRPr="00C907CF" w:rsidRDefault="00B9008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оборудовано</w:t>
            </w:r>
          </w:p>
        </w:tc>
      </w:tr>
      <w:tr w:rsidR="006E13CF" w:rsidRPr="00721333" w14:paraId="0F1B4AC5" w14:textId="77777777" w:rsidTr="000710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CAFD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2500" w14:textId="77777777" w:rsidR="006E13CF" w:rsidRPr="00C907CF" w:rsidRDefault="000710D9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004260011903112,</w:t>
            </w:r>
            <w:r w:rsidR="000134CF">
              <w:rPr>
                <w:sz w:val="20"/>
                <w:szCs w:val="20"/>
              </w:rPr>
              <w:t>14.10.2019</w:t>
            </w:r>
            <w:r>
              <w:rPr>
                <w:sz w:val="20"/>
                <w:szCs w:val="20"/>
              </w:rPr>
              <w:t xml:space="preserve"> - 15.10.2020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A49B7" w14:textId="77777777" w:rsidR="006E13CF" w:rsidRPr="00C907CF" w:rsidRDefault="007003D9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001520012001060, </w:t>
            </w:r>
            <w:r w:rsidR="00FB61DE">
              <w:rPr>
                <w:sz w:val="20"/>
                <w:szCs w:val="20"/>
              </w:rPr>
              <w:t>12.03.2020</w:t>
            </w:r>
            <w:r>
              <w:rPr>
                <w:sz w:val="20"/>
                <w:szCs w:val="20"/>
              </w:rPr>
              <w:t>-12.03.2021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ACDB8" w14:textId="77777777" w:rsidR="006E13CF" w:rsidRPr="006E13CF" w:rsidRDefault="006E13CF" w:rsidP="00E069F1">
            <w:pPr>
              <w:pStyle w:val="a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2D652" w14:textId="77777777" w:rsidR="006E13CF" w:rsidRPr="006E13CF" w:rsidRDefault="00F27FA4" w:rsidP="00E069F1">
            <w:pPr>
              <w:pStyle w:val="a7"/>
              <w:rPr>
                <w:sz w:val="20"/>
                <w:szCs w:val="20"/>
                <w:highlight w:val="yellow"/>
              </w:rPr>
            </w:pPr>
            <w:r w:rsidRPr="00F27FA4">
              <w:rPr>
                <w:sz w:val="20"/>
                <w:szCs w:val="20"/>
              </w:rPr>
              <w:t>058</w:t>
            </w:r>
            <w:r>
              <w:rPr>
                <w:sz w:val="20"/>
                <w:szCs w:val="20"/>
              </w:rPr>
              <w:t>080152001926, 24.04.2020-24.10.2020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24F6C1" w14:textId="77777777" w:rsidR="006E13CF" w:rsidRPr="00C907CF" w:rsidRDefault="00B9008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006260042002333, 19.08.2020-19.02.2021</w:t>
            </w:r>
          </w:p>
        </w:tc>
      </w:tr>
      <w:tr w:rsidR="006E13CF" w:rsidRPr="00721333" w14:paraId="68CDDB3E" w14:textId="77777777" w:rsidTr="006E13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666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 xml:space="preserve">Соответствие </w:t>
            </w:r>
            <w:hyperlink r:id="rId11" w:history="1">
              <w:r w:rsidRPr="00C907CF">
                <w:rPr>
                  <w:rStyle w:val="a4"/>
                  <w:sz w:val="20"/>
                  <w:szCs w:val="20"/>
                </w:rPr>
                <w:t>пунктам 5</w:t>
              </w:r>
            </w:hyperlink>
            <w:r w:rsidRPr="00C907CF">
              <w:rPr>
                <w:sz w:val="20"/>
                <w:szCs w:val="20"/>
              </w:rPr>
              <w:t xml:space="preserve"> и </w:t>
            </w:r>
            <w:hyperlink r:id="rId12" w:history="1">
              <w:r w:rsidRPr="00C907CF">
                <w:rPr>
                  <w:rStyle w:val="a4"/>
                  <w:sz w:val="20"/>
                  <w:szCs w:val="20"/>
                </w:rPr>
                <w:t>8</w:t>
              </w:r>
            </w:hyperlink>
            <w:r w:rsidRPr="00C907CF">
              <w:rPr>
                <w:sz w:val="20"/>
                <w:szCs w:val="20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r w:rsidRPr="00C907CF">
              <w:rPr>
                <w:sz w:val="20"/>
                <w:szCs w:val="20"/>
                <w:vertAlign w:val="superscript"/>
              </w:rPr>
              <w:t> 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80EAF" w14:textId="77777777" w:rsidR="006E13CF" w:rsidRPr="00C907CF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8424B" w14:textId="77777777" w:rsidR="006E13CF" w:rsidRPr="00C907CF" w:rsidRDefault="00DA67E0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3EE52" w14:textId="77777777" w:rsidR="006E13CF" w:rsidRPr="00C907CF" w:rsidRDefault="006E13CF" w:rsidP="00E069F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A86AD" w14:textId="77777777" w:rsidR="006E13CF" w:rsidRPr="00C907CF" w:rsidRDefault="00D6517D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1D5EE3" w14:textId="77777777" w:rsidR="006E13CF" w:rsidRPr="00C907CF" w:rsidRDefault="00B9008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6E13CF" w:rsidRPr="00721333" w14:paraId="6BE2D9FB" w14:textId="77777777" w:rsidTr="000710D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CE1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AD808" w14:textId="77777777" w:rsidR="006E13CF" w:rsidRPr="00C907CF" w:rsidRDefault="000710D9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ККК 3012034029, СК </w:t>
            </w:r>
            <w:proofErr w:type="spellStart"/>
            <w:r>
              <w:rPr>
                <w:sz w:val="20"/>
                <w:szCs w:val="20"/>
              </w:rPr>
              <w:t>Росэнерго</w:t>
            </w:r>
            <w:proofErr w:type="spellEnd"/>
            <w:r>
              <w:rPr>
                <w:sz w:val="20"/>
                <w:szCs w:val="20"/>
              </w:rPr>
              <w:t>, 15.10.2019-14.10.2020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201" w14:textId="77777777" w:rsidR="006E13CF" w:rsidRPr="00C907CF" w:rsidRDefault="007003D9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ККК 3011272810, СК Росгосстрах, 06.04.2020-05.04.2021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42E2A" w14:textId="77777777" w:rsidR="006E13CF" w:rsidRPr="00C907CF" w:rsidRDefault="006E13CF" w:rsidP="00E069F1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C008F" w14:textId="77777777" w:rsidR="006E13CF" w:rsidRPr="00C907CF" w:rsidRDefault="00D6517D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</w:t>
            </w:r>
            <w:r w:rsidR="00B90083">
              <w:rPr>
                <w:sz w:val="20"/>
                <w:szCs w:val="20"/>
              </w:rPr>
              <w:t xml:space="preserve"> 0119336731, СК Альфа Страхование, 02.05.2020-01.05.2021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8E5F17" w14:textId="77777777" w:rsidR="006E13CF" w:rsidRPr="00C907CF" w:rsidRDefault="00B9008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 0134682079, СК МАКС, 27.08.2020-26.08.2021</w:t>
            </w:r>
          </w:p>
        </w:tc>
      </w:tr>
      <w:tr w:rsidR="006E13CF" w:rsidRPr="00721333" w14:paraId="1CBA3C9F" w14:textId="77777777" w:rsidTr="006E13C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7036" w14:textId="77777777" w:rsidR="006E13CF" w:rsidRPr="00C907CF" w:rsidRDefault="006E13CF" w:rsidP="00E069F1">
            <w:pPr>
              <w:pStyle w:val="a9"/>
              <w:rPr>
                <w:sz w:val="20"/>
                <w:szCs w:val="20"/>
              </w:rPr>
            </w:pPr>
            <w:r w:rsidRPr="00C907CF">
              <w:rPr>
                <w:sz w:val="20"/>
                <w:szCs w:val="20"/>
              </w:rPr>
              <w:t>Соответствие требованиям,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AB58A" w14:textId="77777777" w:rsidR="006E13CF" w:rsidRPr="00C907CF" w:rsidRDefault="0059720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33498" w14:textId="77777777" w:rsidR="006E13CF" w:rsidRPr="00C907CF" w:rsidRDefault="00DA67E0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56D4E" w14:textId="77777777" w:rsidR="006E13CF" w:rsidRPr="00C907CF" w:rsidRDefault="00DA67E0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F2B1F" w14:textId="77777777" w:rsidR="006E13CF" w:rsidRPr="00C907CF" w:rsidRDefault="00B9008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85F950" w14:textId="77777777" w:rsidR="006E13CF" w:rsidRPr="00C907CF" w:rsidRDefault="00B90083" w:rsidP="00E069F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14:paraId="2FB45FFA" w14:textId="77777777" w:rsidR="006E13CF" w:rsidRDefault="006E13CF"/>
    <w:p w14:paraId="35D2C6D9" w14:textId="77777777" w:rsidR="006E13CF" w:rsidRDefault="006E13CF"/>
    <w:p w14:paraId="7223422E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Количество учебных </w:t>
      </w:r>
      <w:proofErr w:type="gramStart"/>
      <w:r>
        <w:rPr>
          <w:sz w:val="22"/>
          <w:szCs w:val="22"/>
        </w:rPr>
        <w:t>транспортных  средств</w:t>
      </w:r>
      <w:proofErr w:type="gramEnd"/>
      <w:r>
        <w:rPr>
          <w:sz w:val="22"/>
          <w:szCs w:val="22"/>
        </w:rPr>
        <w:t>,  соответствующих  установленным</w:t>
      </w:r>
    </w:p>
    <w:p w14:paraId="4DAEC643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требованиям: автотранспорт</w:t>
      </w:r>
      <w:r w:rsidR="00DA67E0">
        <w:rPr>
          <w:sz w:val="22"/>
          <w:szCs w:val="22"/>
        </w:rPr>
        <w:t xml:space="preserve"> категория «В» - пять, категория «С» - два, категория «</w:t>
      </w:r>
      <w:r w:rsidR="00DA67E0">
        <w:rPr>
          <w:sz w:val="22"/>
          <w:szCs w:val="22"/>
          <w:lang w:val="en-US"/>
        </w:rPr>
        <w:t>D</w:t>
      </w:r>
      <w:r w:rsidR="00DA67E0">
        <w:rPr>
          <w:sz w:val="22"/>
          <w:szCs w:val="22"/>
        </w:rPr>
        <w:t xml:space="preserve">» - два, </w:t>
      </w:r>
      <w:r>
        <w:rPr>
          <w:sz w:val="22"/>
          <w:szCs w:val="22"/>
        </w:rPr>
        <w:t>_____________________________________________,</w:t>
      </w:r>
    </w:p>
    <w:p w14:paraId="44F8D361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(категории (подкатегории) транспортных средств)</w:t>
      </w:r>
    </w:p>
    <w:p w14:paraId="18D1FE51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Мототранспорт _</w:t>
      </w:r>
      <w:r w:rsidR="00DA67E0">
        <w:rPr>
          <w:sz w:val="22"/>
          <w:szCs w:val="22"/>
        </w:rPr>
        <w:t>четыре</w:t>
      </w:r>
      <w:r>
        <w:rPr>
          <w:sz w:val="22"/>
          <w:szCs w:val="22"/>
        </w:rPr>
        <w:t>_______________, прицепы _____</w:t>
      </w:r>
      <w:r w:rsidR="00DA67E0">
        <w:rPr>
          <w:sz w:val="22"/>
          <w:szCs w:val="22"/>
        </w:rPr>
        <w:t>два</w:t>
      </w:r>
      <w:r>
        <w:rPr>
          <w:sz w:val="22"/>
          <w:szCs w:val="22"/>
        </w:rPr>
        <w:t>___________________.</w:t>
      </w:r>
    </w:p>
    <w:p w14:paraId="4B16273E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(категории (подкатегории) транспортных средств)</w:t>
      </w:r>
    </w:p>
    <w:p w14:paraId="2BEC49BF" w14:textId="77777777" w:rsidR="00525177" w:rsidRDefault="00525177">
      <w:pPr>
        <w:pStyle w:val="a8"/>
        <w:rPr>
          <w:sz w:val="22"/>
          <w:szCs w:val="22"/>
        </w:rPr>
      </w:pPr>
      <w:bookmarkStart w:id="10" w:name="sub_30404"/>
      <w:r>
        <w:rPr>
          <w:sz w:val="22"/>
          <w:szCs w:val="22"/>
        </w:rPr>
        <w:lastRenderedPageBreak/>
        <w:t xml:space="preserve">     4. Технические средства обучения:</w:t>
      </w:r>
    </w:p>
    <w:bookmarkEnd w:id="10"/>
    <w:p w14:paraId="22D5DE29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Аппаратно-программный    комплекс    тестирования         и развития</w:t>
      </w:r>
    </w:p>
    <w:p w14:paraId="01B88019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психофизиологических качеств водителя (при наличии)____</w:t>
      </w:r>
      <w:r w:rsidR="00DA67E0">
        <w:rPr>
          <w:sz w:val="22"/>
          <w:szCs w:val="22"/>
        </w:rPr>
        <w:t>в наличии</w:t>
      </w:r>
      <w:r>
        <w:rPr>
          <w:sz w:val="22"/>
          <w:szCs w:val="22"/>
        </w:rPr>
        <w:t>_____________</w:t>
      </w:r>
    </w:p>
    <w:p w14:paraId="1E16F136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(наличие, марка, модель, производитель)</w:t>
      </w:r>
    </w:p>
    <w:p w14:paraId="71306BF3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Тренажер (при </w:t>
      </w:r>
      <w:proofErr w:type="gramStart"/>
      <w:r>
        <w:rPr>
          <w:sz w:val="22"/>
          <w:szCs w:val="22"/>
        </w:rPr>
        <w:t>наличии)_</w:t>
      </w:r>
      <w:proofErr w:type="gramEnd"/>
      <w:r>
        <w:rPr>
          <w:sz w:val="22"/>
          <w:szCs w:val="22"/>
        </w:rPr>
        <w:t>__</w:t>
      </w:r>
      <w:r w:rsidR="00DA67E0">
        <w:rPr>
          <w:sz w:val="22"/>
          <w:szCs w:val="22"/>
        </w:rPr>
        <w:t>в качестве тренажера используется учебное ТС</w:t>
      </w:r>
      <w:r>
        <w:rPr>
          <w:sz w:val="22"/>
          <w:szCs w:val="22"/>
        </w:rPr>
        <w:t>___</w:t>
      </w:r>
    </w:p>
    <w:p w14:paraId="69AA371F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(наличие, марка, модель, производитель)</w:t>
      </w:r>
    </w:p>
    <w:p w14:paraId="42118531" w14:textId="77777777" w:rsidR="00525177" w:rsidRDefault="00525177">
      <w:pPr>
        <w:pStyle w:val="a8"/>
        <w:rPr>
          <w:sz w:val="22"/>
          <w:szCs w:val="22"/>
        </w:rPr>
      </w:pPr>
      <w:bookmarkStart w:id="11" w:name="sub_30405"/>
      <w:r>
        <w:rPr>
          <w:sz w:val="22"/>
          <w:szCs w:val="22"/>
        </w:rPr>
        <w:t xml:space="preserve">     5. Наличие результатов самообследования организации,  осуществляющей</w:t>
      </w:r>
    </w:p>
    <w:bookmarkEnd w:id="11"/>
    <w:p w14:paraId="352F75FA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образовательную деятельность, на официальном сайте _</w:t>
      </w:r>
      <w:r w:rsidR="00DA67E0">
        <w:rPr>
          <w:sz w:val="22"/>
          <w:szCs w:val="22"/>
        </w:rPr>
        <w:t>имеется</w:t>
      </w:r>
      <w:r>
        <w:rPr>
          <w:sz w:val="22"/>
          <w:szCs w:val="22"/>
        </w:rPr>
        <w:t>__________________</w:t>
      </w:r>
    </w:p>
    <w:p w14:paraId="78CDD51A" w14:textId="77777777" w:rsidR="006822C6" w:rsidRPr="006822C6" w:rsidRDefault="00525177" w:rsidP="00D22D8C">
      <w:pPr>
        <w:pStyle w:val="a8"/>
        <w:rPr>
          <w:sz w:val="22"/>
          <w:szCs w:val="22"/>
        </w:rPr>
      </w:pPr>
      <w:bookmarkStart w:id="12" w:name="sub_30500"/>
      <w:r>
        <w:rPr>
          <w:sz w:val="22"/>
          <w:szCs w:val="22"/>
        </w:rPr>
        <w:t xml:space="preserve">     </w:t>
      </w:r>
      <w:bookmarkEnd w:id="12"/>
    </w:p>
    <w:p w14:paraId="0B754C1F" w14:textId="77777777" w:rsidR="00525177" w:rsidRDefault="00525177"/>
    <w:p w14:paraId="2DF5F68A" w14:textId="77777777" w:rsidR="00525177" w:rsidRDefault="0052517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</w:t>
      </w:r>
    </w:p>
    <w:p w14:paraId="4FFFC53A" w14:textId="77777777" w:rsidR="00525177" w:rsidRDefault="00525177"/>
    <w:sectPr w:rsidR="00525177"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3E88F" w14:textId="77777777" w:rsidR="009171F5" w:rsidRDefault="009171F5">
      <w:r>
        <w:separator/>
      </w:r>
    </w:p>
  </w:endnote>
  <w:endnote w:type="continuationSeparator" w:id="0">
    <w:p w14:paraId="1D7B3CC1" w14:textId="77777777" w:rsidR="009171F5" w:rsidRDefault="0091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A45793" w:rsidRPr="00721333" w14:paraId="188BCBA8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5DC6B81" w14:textId="77777777" w:rsidR="00A45793" w:rsidRPr="00721333" w:rsidRDefault="00A457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4150948" w14:textId="77777777" w:rsidR="00A45793" w:rsidRPr="00721333" w:rsidRDefault="00A45793" w:rsidP="00273C79">
          <w:pPr>
            <w:tabs>
              <w:tab w:val="left" w:pos="930"/>
              <w:tab w:val="center" w:pos="1716"/>
            </w:tabs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721333">
            <w:rPr>
              <w:rFonts w:ascii="Times New Roman" w:hAnsi="Times New Roman" w:cs="Times New Roman"/>
              <w:sz w:val="20"/>
              <w:szCs w:val="20"/>
            </w:rPr>
            <w:tab/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611EBB2" w14:textId="77777777" w:rsidR="00A45793" w:rsidRPr="00721333" w:rsidRDefault="00A457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45793" w:rsidRPr="00721333" w14:paraId="0047FEB6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610A427" w14:textId="77777777" w:rsidR="00A45793" w:rsidRPr="00721333" w:rsidRDefault="00A457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  <w:p w14:paraId="077647E2" w14:textId="77777777" w:rsidR="00A45793" w:rsidRPr="00721333" w:rsidRDefault="00A457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FB0692A" w14:textId="77777777" w:rsidR="00A45793" w:rsidRPr="00721333" w:rsidRDefault="00A45793" w:rsidP="00273C79">
          <w:pPr>
            <w:tabs>
              <w:tab w:val="left" w:pos="930"/>
              <w:tab w:val="center" w:pos="1716"/>
            </w:tabs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DBF55B7" w14:textId="77777777" w:rsidR="00A45793" w:rsidRPr="00721333" w:rsidRDefault="00A457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637C9" w14:textId="77777777" w:rsidR="009171F5" w:rsidRDefault="009171F5">
      <w:r>
        <w:separator/>
      </w:r>
    </w:p>
  </w:footnote>
  <w:footnote w:type="continuationSeparator" w:id="0">
    <w:p w14:paraId="36E3B341" w14:textId="77777777" w:rsidR="009171F5" w:rsidRDefault="0091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70"/>
    <w:rsid w:val="000134CF"/>
    <w:rsid w:val="00066D39"/>
    <w:rsid w:val="000710D9"/>
    <w:rsid w:val="000D2087"/>
    <w:rsid w:val="0011170F"/>
    <w:rsid w:val="00142F7E"/>
    <w:rsid w:val="00163F48"/>
    <w:rsid w:val="001A73C9"/>
    <w:rsid w:val="00203E29"/>
    <w:rsid w:val="00230447"/>
    <w:rsid w:val="00273C79"/>
    <w:rsid w:val="00286070"/>
    <w:rsid w:val="002A7AB3"/>
    <w:rsid w:val="00315EED"/>
    <w:rsid w:val="00347271"/>
    <w:rsid w:val="003505CD"/>
    <w:rsid w:val="003E5773"/>
    <w:rsid w:val="00407EAA"/>
    <w:rsid w:val="0046389B"/>
    <w:rsid w:val="00466240"/>
    <w:rsid w:val="0047207F"/>
    <w:rsid w:val="004B4668"/>
    <w:rsid w:val="00525177"/>
    <w:rsid w:val="00547804"/>
    <w:rsid w:val="00597203"/>
    <w:rsid w:val="005E3CCC"/>
    <w:rsid w:val="00607A93"/>
    <w:rsid w:val="0064798F"/>
    <w:rsid w:val="006822C6"/>
    <w:rsid w:val="006E13CF"/>
    <w:rsid w:val="007003D9"/>
    <w:rsid w:val="00712924"/>
    <w:rsid w:val="00721333"/>
    <w:rsid w:val="0073060B"/>
    <w:rsid w:val="0079365A"/>
    <w:rsid w:val="007A27C6"/>
    <w:rsid w:val="007E40FD"/>
    <w:rsid w:val="00844552"/>
    <w:rsid w:val="00856681"/>
    <w:rsid w:val="008A64D5"/>
    <w:rsid w:val="008D6F45"/>
    <w:rsid w:val="009171F5"/>
    <w:rsid w:val="00933BF7"/>
    <w:rsid w:val="00934C38"/>
    <w:rsid w:val="0098602A"/>
    <w:rsid w:val="009B5479"/>
    <w:rsid w:val="009C1C08"/>
    <w:rsid w:val="00A45793"/>
    <w:rsid w:val="00A93489"/>
    <w:rsid w:val="00AF770B"/>
    <w:rsid w:val="00B90083"/>
    <w:rsid w:val="00C907CF"/>
    <w:rsid w:val="00C9679B"/>
    <w:rsid w:val="00CF6ABC"/>
    <w:rsid w:val="00D22D8C"/>
    <w:rsid w:val="00D30E25"/>
    <w:rsid w:val="00D6517D"/>
    <w:rsid w:val="00DA67E0"/>
    <w:rsid w:val="00DD31E3"/>
    <w:rsid w:val="00E0124E"/>
    <w:rsid w:val="00E069F1"/>
    <w:rsid w:val="00E15B32"/>
    <w:rsid w:val="00E82AD2"/>
    <w:rsid w:val="00E868FD"/>
    <w:rsid w:val="00ED127E"/>
    <w:rsid w:val="00F15D10"/>
    <w:rsid w:val="00F27FA4"/>
    <w:rsid w:val="00F50823"/>
    <w:rsid w:val="00FB61DE"/>
    <w:rsid w:val="00FC2CC4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E53D2"/>
  <w14:defaultImageDpi w14:val="0"/>
  <w15:docId w15:val="{087A7063-C95E-4E48-8531-53D0AEB2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Times New Roman CYR" w:hAnsi="Times New Roman CYR" w:cs="Times New Roman"/>
      <w:sz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table" w:styleId="af0">
    <w:name w:val="Table Grid"/>
    <w:basedOn w:val="a1"/>
    <w:uiPriority w:val="39"/>
    <w:rsid w:val="00F1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3E577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305770/200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305770/2005" TargetMode="External"/><Relationship Id="rId12" Type="http://schemas.openxmlformats.org/officeDocument/2006/relationships/hyperlink" Target="http://ivo.garant.ru/document/redirect/1305770/2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305770/200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305770/2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305770/20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Денис Гаркин</cp:lastModifiedBy>
  <cp:revision>2</cp:revision>
  <cp:lastPrinted>2020-08-31T05:58:00Z</cp:lastPrinted>
  <dcterms:created xsi:type="dcterms:W3CDTF">2020-09-02T14:43:00Z</dcterms:created>
  <dcterms:modified xsi:type="dcterms:W3CDTF">2020-09-02T14:43:00Z</dcterms:modified>
</cp:coreProperties>
</file>